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Bdr>
          <w:bottom w:val="none" w:color="auto" w:sz="0" w:space="0"/>
        </w:pBdr>
        <w:jc w:val="both"/>
        <w:rPr>
          <w:b/>
          <w:sz w:val="24"/>
          <w:szCs w:val="24"/>
        </w:rPr>
      </w:pPr>
    </w:p>
    <w:p>
      <w:pPr>
        <w:pStyle w:val="3"/>
        <w:pBdr>
          <w:bottom w:val="none" w:color="auto" w:sz="0" w:space="0"/>
        </w:pBdr>
        <w:rPr>
          <w:b/>
          <w:sz w:val="24"/>
          <w:szCs w:val="24"/>
        </w:rPr>
      </w:pPr>
    </w:p>
    <w:p>
      <w:pPr>
        <w:pStyle w:val="3"/>
        <w:pBdr>
          <w:bottom w:val="none" w:color="auto" w:sz="0" w:space="0"/>
        </w:pBdr>
        <w:rPr>
          <w:b/>
          <w:sz w:val="24"/>
          <w:szCs w:val="24"/>
        </w:rPr>
      </w:pPr>
      <w:r>
        <w:rPr>
          <w:rFonts w:hint="eastAsia"/>
          <w:b/>
          <w:sz w:val="24"/>
          <w:szCs w:val="24"/>
        </w:rPr>
        <w:drawing>
          <wp:inline distT="0" distB="0" distL="0" distR="0">
            <wp:extent cx="6267450" cy="2162175"/>
            <wp:effectExtent l="0" t="0" r="0" b="9525"/>
            <wp:docPr id="12" name="图片 3" descr="logo杭州观成中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logo杭州观成中学.jpg"/>
                    <pic:cNvPicPr>
                      <a:picLocks noChangeAspect="1"/>
                    </pic:cNvPicPr>
                  </pic:nvPicPr>
                  <pic:blipFill>
                    <a:blip r:embed="rId10"/>
                    <a:srcRect l="4360"/>
                    <a:stretch>
                      <a:fillRect/>
                    </a:stretch>
                  </pic:blipFill>
                  <pic:spPr>
                    <a:xfrm>
                      <a:off x="0" y="0"/>
                      <a:ext cx="6267450" cy="2162175"/>
                    </a:xfrm>
                    <a:prstGeom prst="rect">
                      <a:avLst/>
                    </a:prstGeom>
                  </pic:spPr>
                </pic:pic>
              </a:graphicData>
            </a:graphic>
          </wp:inline>
        </w:drawing>
      </w:r>
    </w:p>
    <w:p>
      <w:pPr>
        <w:pStyle w:val="3"/>
        <w:pBdr>
          <w:bottom w:val="none" w:color="auto" w:sz="0" w:space="0"/>
        </w:pBdr>
        <w:rPr>
          <w:b/>
          <w:sz w:val="24"/>
          <w:szCs w:val="24"/>
        </w:rPr>
      </w:pPr>
    </w:p>
    <w:p>
      <w:pPr>
        <w:pStyle w:val="3"/>
        <w:pBdr>
          <w:bottom w:val="none" w:color="auto" w:sz="0" w:space="0"/>
        </w:pBdr>
        <w:rPr>
          <w:b/>
          <w:sz w:val="44"/>
          <w:szCs w:val="44"/>
        </w:rPr>
      </w:pPr>
    </w:p>
    <w:p>
      <w:pPr>
        <w:pStyle w:val="3"/>
        <w:pBdr>
          <w:bottom w:val="none" w:color="auto" w:sz="0" w:space="0"/>
        </w:pBdr>
        <w:rPr>
          <w:b/>
          <w:sz w:val="72"/>
          <w:szCs w:val="72"/>
        </w:rPr>
      </w:pPr>
      <w:r>
        <w:rPr>
          <w:rFonts w:hint="eastAsia"/>
          <w:b/>
          <w:sz w:val="72"/>
          <w:szCs w:val="72"/>
        </w:rPr>
        <w:t>杭州观成中学工会</w:t>
      </w:r>
    </w:p>
    <w:p>
      <w:pPr>
        <w:pStyle w:val="3"/>
        <w:pBdr>
          <w:bottom w:val="none" w:color="auto" w:sz="0" w:space="0"/>
        </w:pBdr>
        <w:rPr>
          <w:b/>
          <w:sz w:val="72"/>
          <w:szCs w:val="72"/>
        </w:rPr>
      </w:pPr>
    </w:p>
    <w:p>
      <w:pPr>
        <w:pStyle w:val="3"/>
        <w:pBdr>
          <w:bottom w:val="none" w:color="auto" w:sz="0" w:space="0"/>
        </w:pBdr>
        <w:rPr>
          <w:b/>
          <w:sz w:val="72"/>
          <w:szCs w:val="72"/>
        </w:rPr>
      </w:pPr>
      <w:r>
        <w:rPr>
          <w:rFonts w:hint="eastAsia"/>
          <w:b/>
          <w:sz w:val="72"/>
          <w:szCs w:val="72"/>
        </w:rPr>
        <w:t>教工</w:t>
      </w:r>
      <w:r>
        <w:rPr>
          <w:rFonts w:hint="eastAsia"/>
          <w:b/>
          <w:sz w:val="72"/>
          <w:szCs w:val="72"/>
          <w:lang w:eastAsia="zh-CN"/>
        </w:rPr>
        <w:t>主要</w:t>
      </w:r>
      <w:bookmarkStart w:id="0" w:name="_GoBack"/>
      <w:bookmarkEnd w:id="0"/>
      <w:r>
        <w:rPr>
          <w:rFonts w:hint="eastAsia"/>
          <w:b/>
          <w:sz w:val="72"/>
          <w:szCs w:val="72"/>
        </w:rPr>
        <w:t>活动</w:t>
      </w:r>
    </w:p>
    <w:p>
      <w:pPr>
        <w:pStyle w:val="3"/>
        <w:pBdr>
          <w:bottom w:val="none" w:color="auto" w:sz="0" w:space="0"/>
        </w:pBdr>
        <w:rPr>
          <w:b/>
          <w:sz w:val="72"/>
          <w:szCs w:val="72"/>
        </w:rPr>
      </w:pPr>
    </w:p>
    <w:p>
      <w:pPr>
        <w:pStyle w:val="3"/>
        <w:pBdr>
          <w:bottom w:val="none" w:color="auto" w:sz="0" w:space="0"/>
        </w:pBdr>
        <w:rPr>
          <w:b/>
          <w:sz w:val="72"/>
          <w:szCs w:val="72"/>
        </w:rPr>
      </w:pPr>
      <w:r>
        <w:rPr>
          <w:rFonts w:hint="eastAsia"/>
          <w:b/>
          <w:sz w:val="72"/>
          <w:szCs w:val="72"/>
        </w:rPr>
        <w:t>记录本</w:t>
      </w:r>
    </w:p>
    <w:p>
      <w:pPr>
        <w:pStyle w:val="3"/>
        <w:pBdr>
          <w:bottom w:val="none" w:color="auto" w:sz="0" w:space="0"/>
        </w:pBdr>
        <w:rPr>
          <w:b/>
          <w:sz w:val="44"/>
          <w:szCs w:val="44"/>
        </w:rPr>
      </w:pPr>
    </w:p>
    <w:p>
      <w:pPr>
        <w:pStyle w:val="3"/>
        <w:pBdr>
          <w:bottom w:val="none" w:color="auto" w:sz="0" w:space="0"/>
        </w:pBdr>
        <w:rPr>
          <w:b/>
          <w:sz w:val="44"/>
          <w:szCs w:val="44"/>
        </w:rPr>
      </w:pPr>
    </w:p>
    <w:p>
      <w:pPr>
        <w:pStyle w:val="3"/>
        <w:pBdr>
          <w:bottom w:val="none" w:color="auto" w:sz="0" w:space="0"/>
        </w:pBdr>
        <w:jc w:val="both"/>
        <w:rPr>
          <w:b/>
          <w:sz w:val="24"/>
          <w:szCs w:val="24"/>
        </w:rPr>
      </w:pPr>
    </w:p>
    <w:p>
      <w:pPr>
        <w:pStyle w:val="3"/>
        <w:pBdr>
          <w:bottom w:val="none" w:color="auto" w:sz="0" w:space="0"/>
        </w:pBdr>
        <w:jc w:val="both"/>
        <w:rPr>
          <w:b/>
          <w:sz w:val="72"/>
          <w:szCs w:val="72"/>
        </w:rPr>
      </w:pPr>
    </w:p>
    <w:p>
      <w:pPr>
        <w:pStyle w:val="3"/>
        <w:pBdr>
          <w:bottom w:val="none" w:color="auto" w:sz="0" w:space="0"/>
        </w:pBdr>
        <w:jc w:val="both"/>
        <w:rPr>
          <w:b/>
          <w:sz w:val="72"/>
          <w:szCs w:val="72"/>
        </w:rPr>
      </w:pPr>
    </w:p>
    <w:p>
      <w:pPr>
        <w:pStyle w:val="3"/>
        <w:pBdr>
          <w:bottom w:val="none" w:color="auto" w:sz="0" w:space="0"/>
        </w:pBdr>
        <w:rPr>
          <w:rFonts w:ascii="华文楷体" w:hAnsi="华文楷体" w:eastAsia="华文楷体"/>
          <w:b/>
          <w:sz w:val="72"/>
          <w:szCs w:val="72"/>
        </w:rPr>
      </w:pPr>
      <w:r>
        <w:rPr>
          <w:rFonts w:hint="eastAsia" w:ascii="华文楷体" w:hAnsi="华文楷体" w:eastAsia="华文楷体"/>
          <w:b/>
          <w:sz w:val="72"/>
          <w:szCs w:val="72"/>
        </w:rPr>
        <w:t>二〇一</w:t>
      </w:r>
      <w:r>
        <w:rPr>
          <w:rFonts w:hint="eastAsia" w:ascii="华文楷体" w:hAnsi="华文楷体" w:eastAsia="华文楷体"/>
          <w:b/>
          <w:sz w:val="72"/>
          <w:szCs w:val="72"/>
          <w:lang w:eastAsia="zh-CN"/>
        </w:rPr>
        <w:t>六</w:t>
      </w:r>
      <w:r>
        <w:rPr>
          <w:rFonts w:hint="eastAsia" w:ascii="华文楷体" w:hAnsi="华文楷体" w:eastAsia="华文楷体"/>
          <w:b/>
          <w:sz w:val="72"/>
          <w:szCs w:val="72"/>
        </w:rPr>
        <w:t xml:space="preserve"> 年度</w:t>
      </w:r>
    </w:p>
    <w:p>
      <w:pPr>
        <w:pStyle w:val="3"/>
        <w:pBdr>
          <w:bottom w:val="none" w:color="auto" w:sz="0" w:space="0"/>
        </w:pBdr>
        <w:rPr>
          <w:rFonts w:hint="eastAsia"/>
          <w:b/>
          <w:sz w:val="32"/>
          <w:szCs w:val="32"/>
        </w:rPr>
      </w:pPr>
    </w:p>
    <w:p>
      <w:pPr>
        <w:pStyle w:val="3"/>
        <w:pBdr>
          <w:bottom w:val="none" w:color="auto" w:sz="0" w:space="0"/>
        </w:pBdr>
        <w:rPr>
          <w:b/>
          <w:sz w:val="32"/>
          <w:szCs w:val="32"/>
        </w:rPr>
      </w:pPr>
      <w:r>
        <w:rPr>
          <w:rFonts w:hint="eastAsia"/>
          <w:b/>
          <w:sz w:val="32"/>
          <w:szCs w:val="32"/>
        </w:rPr>
        <w:t>2016年工会活动记录</w:t>
      </w:r>
    </w:p>
    <w:tbl>
      <w:tblPr>
        <w:tblStyle w:val="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5386"/>
        <w:gridCol w:w="156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trPr>
        <w:tc>
          <w:tcPr>
            <w:tcW w:w="959" w:type="dxa"/>
            <w:vAlign w:val="center"/>
          </w:tcPr>
          <w:p>
            <w:pPr>
              <w:jc w:val="center"/>
              <w:rPr>
                <w:rFonts w:ascii="仿宋_GB2312" w:eastAsia="仿宋_GB2312"/>
                <w:sz w:val="32"/>
                <w:szCs w:val="32"/>
              </w:rPr>
            </w:pPr>
            <w:r>
              <w:rPr>
                <w:rFonts w:hint="eastAsia" w:ascii="仿宋_GB2312" w:eastAsia="仿宋_GB2312"/>
                <w:sz w:val="32"/>
                <w:szCs w:val="32"/>
              </w:rPr>
              <w:t>时间</w:t>
            </w:r>
          </w:p>
        </w:tc>
        <w:tc>
          <w:tcPr>
            <w:tcW w:w="5386" w:type="dxa"/>
            <w:tcBorders>
              <w:bottom w:val="single" w:color="auto" w:sz="4" w:space="0"/>
            </w:tcBorders>
            <w:vAlign w:val="center"/>
          </w:tcPr>
          <w:p>
            <w:pPr>
              <w:ind w:firstLine="480" w:firstLineChars="150"/>
              <w:rPr>
                <w:rFonts w:ascii="仿宋_GB2312" w:eastAsia="仿宋_GB2312"/>
                <w:sz w:val="32"/>
                <w:szCs w:val="32"/>
              </w:rPr>
            </w:pPr>
            <w:r>
              <w:rPr>
                <w:rFonts w:hint="eastAsia" w:ascii="仿宋_GB2312" w:eastAsia="仿宋_GB2312"/>
                <w:sz w:val="32"/>
                <w:szCs w:val="32"/>
              </w:rPr>
              <w:t xml:space="preserve">2016年 1月 31日 </w:t>
            </w:r>
          </w:p>
        </w:tc>
        <w:tc>
          <w:tcPr>
            <w:tcW w:w="1560" w:type="dxa"/>
            <w:vAlign w:val="center"/>
          </w:tcPr>
          <w:p>
            <w:pPr>
              <w:jc w:val="center"/>
              <w:rPr>
                <w:rFonts w:ascii="仿宋_GB2312" w:eastAsia="仿宋_GB2312"/>
                <w:sz w:val="32"/>
                <w:szCs w:val="32"/>
              </w:rPr>
            </w:pPr>
            <w:r>
              <w:rPr>
                <w:rFonts w:hint="eastAsia" w:ascii="仿宋_GB2312" w:eastAsia="仿宋_GB2312"/>
                <w:sz w:val="32"/>
                <w:szCs w:val="32"/>
              </w:rPr>
              <w:t>地点</w:t>
            </w:r>
          </w:p>
        </w:tc>
        <w:tc>
          <w:tcPr>
            <w:tcW w:w="1701" w:type="dxa"/>
            <w:vAlign w:val="center"/>
          </w:tcPr>
          <w:p>
            <w:pPr>
              <w:jc w:val="center"/>
              <w:rPr>
                <w:rFonts w:ascii="仿宋_GB2312" w:eastAsia="仿宋_GB2312"/>
                <w:sz w:val="32"/>
                <w:szCs w:val="32"/>
              </w:rPr>
            </w:pPr>
            <w:r>
              <w:rPr>
                <w:rFonts w:hint="eastAsia" w:ascii="仿宋_GB2312" w:eastAsia="仿宋_GB2312"/>
                <w:sz w:val="32"/>
                <w:szCs w:val="32"/>
              </w:rPr>
              <w:t xml:space="preserve"> 4楼会议堂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5" w:hRule="atLeast"/>
        </w:trPr>
        <w:tc>
          <w:tcPr>
            <w:tcW w:w="959" w:type="dxa"/>
          </w:tcPr>
          <w:p>
            <w:pPr>
              <w:jc w:val="center"/>
              <w:rPr>
                <w:rFonts w:ascii="仿宋_GB2312" w:eastAsia="仿宋_GB2312"/>
                <w:sz w:val="32"/>
                <w:szCs w:val="32"/>
              </w:rPr>
            </w:pPr>
            <w:r>
              <w:rPr>
                <w:rFonts w:hint="eastAsia" w:ascii="仿宋_GB2312" w:eastAsia="仿宋_GB2312"/>
                <w:sz w:val="32"/>
                <w:szCs w:val="32"/>
              </w:rPr>
              <w:t>参加</w:t>
            </w:r>
          </w:p>
          <w:p>
            <w:pPr>
              <w:jc w:val="center"/>
              <w:rPr>
                <w:rFonts w:ascii="仿宋_GB2312" w:eastAsia="仿宋_GB2312"/>
                <w:sz w:val="32"/>
                <w:szCs w:val="32"/>
              </w:rPr>
            </w:pPr>
            <w:r>
              <w:rPr>
                <w:rFonts w:hint="eastAsia" w:ascii="仿宋_GB2312" w:eastAsia="仿宋_GB2312"/>
                <w:sz w:val="32"/>
                <w:szCs w:val="32"/>
              </w:rPr>
              <w:t>人员</w:t>
            </w:r>
          </w:p>
        </w:tc>
        <w:tc>
          <w:tcPr>
            <w:tcW w:w="5386" w:type="dxa"/>
          </w:tcPr>
          <w:p>
            <w:pPr>
              <w:rPr>
                <w:rFonts w:ascii="仿宋_GB2312" w:eastAsia="仿宋_GB2312"/>
                <w:sz w:val="32"/>
                <w:szCs w:val="32"/>
              </w:rPr>
            </w:pPr>
            <w:r>
              <w:rPr>
                <w:rFonts w:hint="eastAsia" w:ascii="仿宋_GB2312" w:eastAsia="仿宋_GB2312"/>
                <w:sz w:val="32"/>
                <w:szCs w:val="32"/>
              </w:rPr>
              <w:t>全体教职工</w:t>
            </w:r>
          </w:p>
        </w:tc>
        <w:tc>
          <w:tcPr>
            <w:tcW w:w="1560" w:type="dxa"/>
            <w:textDirection w:val="tbRlV"/>
            <w:vAlign w:val="center"/>
          </w:tcPr>
          <w:p>
            <w:pPr>
              <w:ind w:right="113"/>
              <w:jc w:val="center"/>
              <w:rPr>
                <w:rFonts w:ascii="仿宋_GB2312" w:eastAsia="仿宋_GB2312"/>
                <w:sz w:val="32"/>
                <w:szCs w:val="32"/>
              </w:rPr>
            </w:pPr>
            <w:r>
              <w:rPr>
                <w:rFonts w:hint="eastAsia" w:ascii="仿宋_GB2312" w:eastAsia="仿宋_GB2312"/>
                <w:sz w:val="32"/>
                <w:szCs w:val="32"/>
              </w:rPr>
              <w:t>缺席人员</w:t>
            </w:r>
          </w:p>
        </w:tc>
        <w:tc>
          <w:tcPr>
            <w:tcW w:w="1701" w:type="dxa"/>
            <w:vAlign w:val="center"/>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仿宋_GB2312" w:eastAsia="仿宋_GB2312"/>
                <w:sz w:val="28"/>
                <w:szCs w:val="28"/>
              </w:rPr>
            </w:pPr>
            <w:r>
              <w:rPr>
                <w:rFonts w:hint="eastAsia" w:ascii="仿宋_GB2312" w:eastAsia="仿宋_GB2312"/>
                <w:sz w:val="28"/>
                <w:szCs w:val="28"/>
              </w:rPr>
              <w:t>活动</w:t>
            </w:r>
          </w:p>
          <w:p>
            <w:pPr>
              <w:jc w:val="center"/>
              <w:rPr>
                <w:rFonts w:ascii="仿宋_GB2312" w:eastAsia="仿宋_GB2312"/>
                <w:sz w:val="28"/>
                <w:szCs w:val="28"/>
              </w:rPr>
            </w:pPr>
            <w:r>
              <w:rPr>
                <w:rFonts w:hint="eastAsia" w:ascii="仿宋_GB2312" w:eastAsia="仿宋_GB2312"/>
                <w:sz w:val="28"/>
                <w:szCs w:val="28"/>
              </w:rPr>
              <w:t>主题</w:t>
            </w:r>
          </w:p>
        </w:tc>
        <w:tc>
          <w:tcPr>
            <w:tcW w:w="8647" w:type="dxa"/>
            <w:gridSpan w:val="3"/>
            <w:vAlign w:val="center"/>
          </w:tcPr>
          <w:p>
            <w:pPr>
              <w:rPr>
                <w:rFonts w:ascii="仿宋_GB2312" w:eastAsia="仿宋_GB2312"/>
                <w:sz w:val="32"/>
                <w:szCs w:val="32"/>
              </w:rPr>
            </w:pPr>
            <w:r>
              <w:rPr>
                <w:rFonts w:hint="eastAsia" w:ascii="仿宋_GB2312" w:eastAsia="仿宋_GB2312"/>
                <w:sz w:val="32"/>
                <w:szCs w:val="32"/>
              </w:rPr>
              <w:t>迎新联欢活动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活</w:t>
            </w:r>
          </w:p>
          <w:p>
            <w:pPr>
              <w:jc w:val="center"/>
              <w:rPr>
                <w:rFonts w:ascii="仿宋_GB2312" w:eastAsia="仿宋_GB2312"/>
                <w:sz w:val="32"/>
                <w:szCs w:val="32"/>
              </w:rPr>
            </w:pPr>
            <w:r>
              <w:rPr>
                <w:rFonts w:hint="eastAsia" w:ascii="仿宋_GB2312" w:eastAsia="仿宋_GB2312"/>
                <w:sz w:val="32"/>
                <w:szCs w:val="32"/>
              </w:rPr>
              <w:t>动</w:t>
            </w:r>
          </w:p>
          <w:p>
            <w:pPr>
              <w:jc w:val="center"/>
              <w:rPr>
                <w:rFonts w:ascii="仿宋_GB2312" w:eastAsia="仿宋_GB2312"/>
                <w:sz w:val="32"/>
                <w:szCs w:val="32"/>
              </w:rPr>
            </w:pPr>
            <w:r>
              <w:rPr>
                <w:rFonts w:hint="eastAsia" w:ascii="仿宋_GB2312" w:eastAsia="仿宋_GB2312"/>
                <w:sz w:val="32"/>
                <w:szCs w:val="32"/>
              </w:rPr>
              <w:t>主</w:t>
            </w:r>
          </w:p>
          <w:p>
            <w:pPr>
              <w:jc w:val="center"/>
              <w:rPr>
                <w:rFonts w:ascii="仿宋_GB2312" w:eastAsia="仿宋_GB2312"/>
                <w:sz w:val="32"/>
                <w:szCs w:val="32"/>
              </w:rPr>
            </w:pPr>
            <w:r>
              <w:rPr>
                <w:rFonts w:hint="eastAsia" w:ascii="仿宋_GB2312" w:eastAsia="仿宋_GB2312"/>
                <w:sz w:val="32"/>
                <w:szCs w:val="32"/>
              </w:rPr>
              <w:t>要</w:t>
            </w:r>
          </w:p>
          <w:p>
            <w:pPr>
              <w:jc w:val="center"/>
              <w:rPr>
                <w:rFonts w:ascii="仿宋_GB2312" w:eastAsia="仿宋_GB2312"/>
                <w:sz w:val="32"/>
                <w:szCs w:val="32"/>
              </w:rPr>
            </w:pPr>
            <w:r>
              <w:rPr>
                <w:rFonts w:hint="eastAsia" w:ascii="仿宋_GB2312" w:eastAsia="仿宋_GB2312"/>
                <w:sz w:val="32"/>
                <w:szCs w:val="32"/>
              </w:rPr>
              <w:t>内</w:t>
            </w:r>
          </w:p>
          <w:p>
            <w:pPr>
              <w:jc w:val="center"/>
              <w:rPr>
                <w:rFonts w:ascii="仿宋_GB2312" w:eastAsia="仿宋_GB2312"/>
                <w:sz w:val="32"/>
                <w:szCs w:val="32"/>
              </w:rPr>
            </w:pPr>
            <w:r>
              <w:rPr>
                <w:rFonts w:hint="eastAsia" w:ascii="仿宋_GB2312" w:eastAsia="仿宋_GB2312"/>
                <w:sz w:val="32"/>
                <w:szCs w:val="32"/>
              </w:rPr>
              <w:t>容</w:t>
            </w:r>
          </w:p>
          <w:p>
            <w:pPr>
              <w:rPr>
                <w:rFonts w:ascii="仿宋_GB2312" w:eastAsia="仿宋_GB2312"/>
                <w:sz w:val="32"/>
                <w:szCs w:val="32"/>
              </w:rPr>
            </w:pPr>
          </w:p>
        </w:tc>
        <w:tc>
          <w:tcPr>
            <w:tcW w:w="8647" w:type="dxa"/>
            <w:gridSpan w:val="3"/>
            <w:vAlign w:val="center"/>
          </w:tcPr>
          <w:p>
            <w:pPr>
              <w:ind w:firstLine="480" w:firstLineChars="200"/>
              <w:rPr>
                <w:rFonts w:ascii="宋体" w:hAnsi="宋体" w:eastAsia="宋体"/>
                <w:sz w:val="24"/>
                <w:szCs w:val="24"/>
              </w:rPr>
            </w:pPr>
            <w:r>
              <w:rPr>
                <w:rFonts w:hint="eastAsia" w:ascii="宋体" w:hAnsi="宋体" w:eastAsia="宋体"/>
                <w:sz w:val="24"/>
                <w:szCs w:val="24"/>
              </w:rPr>
              <w:t>为丰富教工校园课余生活，也为即将到来的2016年元旦助兴，学校工会开展迎新抽奖活动。</w:t>
            </w:r>
          </w:p>
          <w:p>
            <w:pPr>
              <w:rPr>
                <w:rFonts w:ascii="宋体" w:hAnsi="宋体" w:eastAsia="宋体"/>
                <w:color w:val="000000"/>
                <w:sz w:val="24"/>
                <w:szCs w:val="24"/>
              </w:rPr>
            </w:pPr>
            <w:r>
              <w:rPr>
                <w:rFonts w:hint="eastAsia" w:ascii="宋体" w:hAnsi="宋体" w:eastAsia="宋体"/>
                <w:sz w:val="24"/>
                <w:szCs w:val="24"/>
              </w:rPr>
              <w:t xml:space="preserve">     </w:t>
            </w:r>
            <w:r>
              <w:rPr>
                <w:rFonts w:hint="eastAsia" w:ascii="宋体" w:hAnsi="宋体" w:eastAsia="宋体"/>
                <w:color w:val="000000"/>
                <w:sz w:val="24"/>
                <w:szCs w:val="24"/>
              </w:rPr>
              <w:t>1. 时间：2016年1月31日下午4:30左右   地点：学校4楼会议室</w:t>
            </w:r>
          </w:p>
          <w:p>
            <w:pPr>
              <w:rPr>
                <w:rFonts w:ascii="宋体" w:hAnsi="宋体" w:eastAsia="宋体"/>
                <w:color w:val="000000"/>
                <w:sz w:val="24"/>
                <w:szCs w:val="24"/>
              </w:rPr>
            </w:pPr>
            <w:r>
              <w:rPr>
                <w:rFonts w:hint="eastAsia" w:ascii="宋体" w:hAnsi="宋体" w:eastAsia="宋体"/>
                <w:color w:val="000000"/>
                <w:sz w:val="24"/>
                <w:szCs w:val="24"/>
              </w:rPr>
              <w:t xml:space="preserve">     2.</w:t>
            </w:r>
            <w:r>
              <w:rPr>
                <w:rFonts w:ascii="宋体" w:hAnsi="宋体" w:eastAsia="宋体"/>
                <w:color w:val="000000"/>
                <w:sz w:val="24"/>
                <w:szCs w:val="24"/>
              </w:rPr>
              <w:t xml:space="preserve"> </w:t>
            </w:r>
            <w:r>
              <w:rPr>
                <w:rFonts w:hint="eastAsia" w:ascii="宋体" w:hAnsi="宋体" w:eastAsia="宋体"/>
                <w:color w:val="000000"/>
                <w:sz w:val="24"/>
                <w:szCs w:val="24"/>
              </w:rPr>
              <w:t>摄影：陈永福</w:t>
            </w:r>
          </w:p>
          <w:p>
            <w:pPr>
              <w:rPr>
                <w:rFonts w:ascii="宋体" w:hAnsi="宋体" w:eastAsia="宋体"/>
                <w:color w:val="000000"/>
                <w:sz w:val="24"/>
                <w:szCs w:val="24"/>
              </w:rPr>
            </w:pPr>
            <w:r>
              <w:rPr>
                <w:rFonts w:hint="eastAsia" w:ascii="宋体" w:hAnsi="宋体" w:eastAsia="宋体"/>
                <w:color w:val="000000"/>
                <w:sz w:val="24"/>
                <w:szCs w:val="24"/>
              </w:rPr>
              <w:t xml:space="preserve">     3. 具体程序</w:t>
            </w:r>
          </w:p>
          <w:p>
            <w:pPr>
              <w:ind w:firstLine="360" w:firstLineChars="150"/>
              <w:rPr>
                <w:rFonts w:ascii="宋体" w:hAnsi="宋体" w:eastAsia="宋体"/>
                <w:color w:val="000000"/>
                <w:sz w:val="24"/>
                <w:szCs w:val="24"/>
              </w:rPr>
            </w:pPr>
            <w:r>
              <w:rPr>
                <w:rFonts w:hint="eastAsia" w:ascii="宋体" w:hAnsi="宋体" w:eastAsia="宋体"/>
                <w:color w:val="000000"/>
                <w:sz w:val="24"/>
                <w:szCs w:val="24"/>
              </w:rPr>
              <w:t>（1）领导致祝贺词</w:t>
            </w:r>
          </w:p>
          <w:p>
            <w:pPr>
              <w:ind w:firstLine="360" w:firstLineChars="150"/>
              <w:rPr>
                <w:rFonts w:ascii="宋体" w:hAnsi="宋体" w:eastAsia="宋体"/>
                <w:color w:val="000000"/>
                <w:sz w:val="24"/>
                <w:szCs w:val="24"/>
              </w:rPr>
            </w:pPr>
            <w:r>
              <w:rPr>
                <w:rFonts w:hint="eastAsia" w:ascii="宋体" w:hAnsi="宋体" w:eastAsia="宋体"/>
                <w:color w:val="000000"/>
                <w:sz w:val="24"/>
                <w:szCs w:val="24"/>
              </w:rPr>
              <w:t>（2）抽奖活动（首先由学校领导抽出第一位中奖者姓名，由中奖人抽出自己所获的奖品等级。由前一位中奖人抽出下一位中奖人姓名，依次进行。）</w:t>
            </w:r>
          </w:p>
          <w:p>
            <w:pPr>
              <w:rPr>
                <w:rFonts w:ascii="宋体" w:hAnsi="宋体" w:eastAsia="宋体"/>
                <w:color w:val="000000"/>
                <w:sz w:val="24"/>
                <w:szCs w:val="24"/>
              </w:rPr>
            </w:pPr>
            <w:r>
              <w:rPr>
                <w:rFonts w:hint="eastAsia" w:ascii="宋体" w:hAnsi="宋体" w:eastAsia="宋体"/>
                <w:color w:val="000000"/>
                <w:sz w:val="24"/>
                <w:szCs w:val="24"/>
              </w:rPr>
              <w:t xml:space="preserve">  一等奖 1名（购买尼康照相机2台，1台用于奖励，另1台用于工会活动拍照）</w:t>
            </w:r>
          </w:p>
          <w:p>
            <w:pPr>
              <w:ind w:firstLine="240" w:firstLineChars="100"/>
              <w:rPr>
                <w:rFonts w:ascii="宋体" w:hAnsi="宋体" w:eastAsia="宋体"/>
                <w:color w:val="000000"/>
                <w:sz w:val="24"/>
                <w:szCs w:val="24"/>
              </w:rPr>
            </w:pPr>
            <w:r>
              <w:rPr>
                <w:rFonts w:hint="eastAsia" w:ascii="宋体" w:hAnsi="宋体" w:eastAsia="宋体"/>
                <w:color w:val="000000"/>
                <w:sz w:val="24"/>
                <w:szCs w:val="24"/>
              </w:rPr>
              <w:t>二等奖5名（家用锅具或电器，每份价格控制在200元左右）</w:t>
            </w:r>
          </w:p>
          <w:p>
            <w:pPr>
              <w:ind w:firstLine="240" w:firstLineChars="100"/>
              <w:rPr>
                <w:rFonts w:ascii="宋体" w:hAnsi="宋体" w:eastAsia="宋体"/>
                <w:color w:val="000000"/>
                <w:sz w:val="24"/>
                <w:szCs w:val="24"/>
              </w:rPr>
            </w:pPr>
            <w:r>
              <w:rPr>
                <w:rFonts w:hint="eastAsia" w:ascii="宋体" w:hAnsi="宋体" w:eastAsia="宋体"/>
                <w:color w:val="000000"/>
                <w:sz w:val="24"/>
                <w:szCs w:val="24"/>
              </w:rPr>
              <w:t>三等奖5名（食用油1桶，每份价格控制在100元左右）</w:t>
            </w:r>
          </w:p>
          <w:p>
            <w:pPr>
              <w:ind w:firstLine="480" w:firstLineChars="200"/>
              <w:rPr>
                <w:rFonts w:ascii="宋体" w:hAnsi="宋体" w:eastAsia="宋体"/>
                <w:color w:val="000000"/>
                <w:sz w:val="24"/>
                <w:szCs w:val="24"/>
              </w:rPr>
            </w:pPr>
            <w:r>
              <w:rPr>
                <w:rFonts w:hint="eastAsia" w:ascii="宋体" w:hAnsi="宋体" w:eastAsia="宋体"/>
                <w:color w:val="000000"/>
                <w:sz w:val="24"/>
                <w:szCs w:val="24"/>
              </w:rPr>
              <w:t>（3）获奖者节目表演</w:t>
            </w:r>
          </w:p>
          <w:p>
            <w:pPr>
              <w:ind w:firstLine="480" w:firstLineChars="200"/>
              <w:rPr>
                <w:rFonts w:ascii="宋体" w:hAnsi="宋体" w:eastAsia="宋体"/>
                <w:sz w:val="24"/>
                <w:szCs w:val="24"/>
              </w:rPr>
            </w:pPr>
            <w:r>
              <w:rPr>
                <w:rFonts w:hint="eastAsia" w:ascii="宋体" w:hAnsi="宋体" w:eastAsia="宋体"/>
                <w:sz w:val="24"/>
                <w:szCs w:val="24"/>
              </w:rPr>
              <w:t>（4）学校行政和工会为每位教职工发放新年慰问小礼包（生活用品或食品）。</w:t>
            </w:r>
          </w:p>
          <w:p>
            <w:pPr>
              <w:widowControl/>
              <w:ind w:firstLine="600" w:firstLineChars="250"/>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591435" cy="2133600"/>
                  <wp:effectExtent l="0" t="0" r="0" b="0"/>
                  <wp:docPr id="18" name="图片 18" descr="C:\Users\Administrator\AppData\Roaming\Tencent\Users\853993592\QQ\WinTemp\RichOle\TZHH6`IYGXFWIHM[P5N1)W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AppData\Roaming\Tencent\Users\853993592\QQ\WinTemp\RichOle\TZHH6`IYGXFWIHM[P5N1)W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613170" cy="2151174"/>
                          </a:xfrm>
                          <a:prstGeom prst="rect">
                            <a:avLst/>
                          </a:prstGeom>
                          <a:noFill/>
                          <a:ln>
                            <a:noFill/>
                          </a:ln>
                        </pic:spPr>
                      </pic:pic>
                    </a:graphicData>
                  </a:graphic>
                </wp:inline>
              </w:drawing>
            </w:r>
          </w:p>
          <w:p>
            <w:pPr>
              <w:rPr>
                <w:rFonts w:ascii="宋体" w:hAnsi="宋体" w:eastAsia="宋体"/>
                <w:sz w:val="24"/>
                <w:szCs w:val="24"/>
              </w:rPr>
            </w:pPr>
            <w:r>
              <w:rPr>
                <w:rFonts w:hint="eastAsia" w:ascii="宋体" w:hAnsi="宋体" w:eastAsia="宋体"/>
                <w:sz w:val="24"/>
                <w:szCs w:val="24"/>
              </w:rPr>
              <w:t xml:space="preserve">                                        </w:t>
            </w:r>
          </w:p>
          <w:p>
            <w:pPr>
              <w:ind w:firstLine="5513" w:firstLineChars="2297"/>
              <w:rPr>
                <w:rFonts w:ascii="宋体" w:hAnsi="宋体" w:eastAsia="宋体"/>
                <w:sz w:val="24"/>
                <w:szCs w:val="24"/>
              </w:rPr>
            </w:pPr>
            <w:r>
              <w:rPr>
                <w:rFonts w:hint="eastAsia" w:ascii="宋体" w:hAnsi="宋体" w:eastAsia="宋体"/>
                <w:sz w:val="24"/>
                <w:szCs w:val="24"/>
              </w:rPr>
              <w:t>杭州观成中学工会</w:t>
            </w:r>
          </w:p>
          <w:p>
            <w:pPr>
              <w:rPr>
                <w:rFonts w:ascii="宋体" w:hAnsi="宋体" w:eastAsia="宋体"/>
                <w:sz w:val="24"/>
                <w:szCs w:val="24"/>
              </w:rPr>
            </w:pPr>
            <w:r>
              <w:rPr>
                <w:rFonts w:hint="eastAsia" w:ascii="宋体" w:hAnsi="宋体" w:eastAsia="宋体"/>
                <w:sz w:val="24"/>
                <w:szCs w:val="24"/>
              </w:rPr>
              <w:t xml:space="preserve">                                               2016年1月31日</w:t>
            </w:r>
          </w:p>
        </w:tc>
      </w:tr>
    </w:tbl>
    <w:p/>
    <w:p/>
    <w:p/>
    <w:p>
      <w:pPr>
        <w:pStyle w:val="3"/>
        <w:pBdr>
          <w:bottom w:val="none" w:color="auto" w:sz="0" w:space="0"/>
        </w:pBdr>
        <w:rPr>
          <w:b/>
          <w:sz w:val="32"/>
          <w:szCs w:val="32"/>
        </w:rPr>
      </w:pPr>
      <w:r>
        <w:rPr>
          <w:rFonts w:hint="eastAsia"/>
          <w:b/>
          <w:sz w:val="32"/>
          <w:szCs w:val="32"/>
        </w:rPr>
        <w:t>2016年工会活动记录</w:t>
      </w:r>
    </w:p>
    <w:tbl>
      <w:tblPr>
        <w:tblStyle w:val="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4536"/>
        <w:gridCol w:w="1134"/>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trPr>
        <w:tc>
          <w:tcPr>
            <w:tcW w:w="959" w:type="dxa"/>
            <w:vAlign w:val="center"/>
          </w:tcPr>
          <w:p>
            <w:pPr>
              <w:jc w:val="center"/>
              <w:rPr>
                <w:rFonts w:ascii="仿宋_GB2312" w:eastAsia="仿宋_GB2312"/>
                <w:sz w:val="32"/>
                <w:szCs w:val="32"/>
              </w:rPr>
            </w:pPr>
            <w:r>
              <w:rPr>
                <w:rFonts w:hint="eastAsia" w:ascii="仿宋_GB2312" w:eastAsia="仿宋_GB2312"/>
                <w:sz w:val="32"/>
                <w:szCs w:val="32"/>
              </w:rPr>
              <w:t>时间</w:t>
            </w:r>
          </w:p>
        </w:tc>
        <w:tc>
          <w:tcPr>
            <w:tcW w:w="4536" w:type="dxa"/>
            <w:tcBorders>
              <w:bottom w:val="single" w:color="auto" w:sz="4" w:space="0"/>
            </w:tcBorders>
            <w:vAlign w:val="center"/>
          </w:tcPr>
          <w:p>
            <w:pPr>
              <w:ind w:firstLine="480" w:firstLineChars="150"/>
              <w:rPr>
                <w:rFonts w:ascii="仿宋_GB2312" w:eastAsia="仿宋_GB2312"/>
                <w:sz w:val="32"/>
                <w:szCs w:val="32"/>
              </w:rPr>
            </w:pPr>
            <w:r>
              <w:rPr>
                <w:rFonts w:hint="eastAsia" w:ascii="仿宋_GB2312" w:eastAsia="仿宋_GB2312"/>
                <w:sz w:val="32"/>
                <w:szCs w:val="32"/>
              </w:rPr>
              <w:t xml:space="preserve">2016年 </w:t>
            </w:r>
            <w:r>
              <w:rPr>
                <w:rFonts w:ascii="仿宋_GB2312" w:eastAsia="仿宋_GB2312"/>
                <w:sz w:val="32"/>
                <w:szCs w:val="32"/>
              </w:rPr>
              <w:t>3</w:t>
            </w:r>
            <w:r>
              <w:rPr>
                <w:rFonts w:hint="eastAsia" w:ascii="仿宋_GB2312" w:eastAsia="仿宋_GB2312"/>
                <w:sz w:val="32"/>
                <w:szCs w:val="32"/>
              </w:rPr>
              <w:t>月</w:t>
            </w:r>
            <w:r>
              <w:rPr>
                <w:rFonts w:ascii="仿宋_GB2312" w:eastAsia="仿宋_GB2312"/>
                <w:sz w:val="32"/>
                <w:szCs w:val="32"/>
              </w:rPr>
              <w:t>4</w:t>
            </w:r>
            <w:r>
              <w:rPr>
                <w:rFonts w:hint="eastAsia" w:ascii="仿宋_GB2312" w:eastAsia="仿宋_GB2312"/>
                <w:sz w:val="32"/>
                <w:szCs w:val="32"/>
              </w:rPr>
              <w:t xml:space="preserve">日 </w:t>
            </w:r>
          </w:p>
        </w:tc>
        <w:tc>
          <w:tcPr>
            <w:tcW w:w="1134" w:type="dxa"/>
            <w:vAlign w:val="center"/>
          </w:tcPr>
          <w:p>
            <w:pPr>
              <w:jc w:val="center"/>
              <w:rPr>
                <w:rFonts w:ascii="仿宋_GB2312" w:eastAsia="仿宋_GB2312"/>
                <w:sz w:val="32"/>
                <w:szCs w:val="32"/>
              </w:rPr>
            </w:pPr>
            <w:r>
              <w:rPr>
                <w:rFonts w:hint="eastAsia" w:ascii="仿宋_GB2312" w:eastAsia="仿宋_GB2312"/>
                <w:sz w:val="32"/>
                <w:szCs w:val="32"/>
              </w:rPr>
              <w:t>地点</w:t>
            </w:r>
          </w:p>
        </w:tc>
        <w:tc>
          <w:tcPr>
            <w:tcW w:w="2977" w:type="dxa"/>
            <w:vAlign w:val="center"/>
          </w:tcPr>
          <w:p>
            <w:pPr>
              <w:jc w:val="center"/>
              <w:rPr>
                <w:rFonts w:ascii="仿宋_GB2312" w:eastAsia="仿宋_GB2312"/>
                <w:sz w:val="32"/>
                <w:szCs w:val="32"/>
              </w:rPr>
            </w:pPr>
            <w:r>
              <w:rPr>
                <w:rFonts w:hint="eastAsia" w:ascii="仿宋_GB2312" w:eastAsia="仿宋_GB2312"/>
                <w:sz w:val="32"/>
                <w:szCs w:val="32"/>
              </w:rPr>
              <w:t>学校</w:t>
            </w:r>
            <w:r>
              <w:rPr>
                <w:rFonts w:ascii="仿宋_GB2312" w:eastAsia="仿宋_GB2312"/>
                <w:sz w:val="32"/>
                <w:szCs w:val="32"/>
              </w:rPr>
              <w:t>微信</w:t>
            </w:r>
            <w:r>
              <w:rPr>
                <w:rFonts w:hint="eastAsia" w:ascii="仿宋_GB2312" w:eastAsia="仿宋_GB2312"/>
                <w:sz w:val="32"/>
                <w:szCs w:val="32"/>
              </w:rPr>
              <w:t>或</w:t>
            </w:r>
          </w:p>
          <w:p>
            <w:pPr>
              <w:jc w:val="center"/>
              <w:rPr>
                <w:rFonts w:ascii="仿宋_GB2312" w:eastAsia="仿宋_GB2312"/>
                <w:sz w:val="32"/>
                <w:szCs w:val="32"/>
              </w:rPr>
            </w:pPr>
            <w:r>
              <w:rPr>
                <w:rFonts w:hint="eastAsia" w:ascii="仿宋_GB2312" w:eastAsia="仿宋_GB2312"/>
                <w:sz w:val="32"/>
                <w:szCs w:val="32"/>
              </w:rPr>
              <w:t>学校1楼</w:t>
            </w:r>
            <w:r>
              <w:rPr>
                <w:rFonts w:ascii="仿宋_GB2312" w:eastAsia="仿宋_GB2312"/>
                <w:sz w:val="32"/>
                <w:szCs w:val="32"/>
              </w:rPr>
              <w:t>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5" w:hRule="atLeast"/>
        </w:trPr>
        <w:tc>
          <w:tcPr>
            <w:tcW w:w="959" w:type="dxa"/>
          </w:tcPr>
          <w:p>
            <w:pPr>
              <w:jc w:val="center"/>
              <w:rPr>
                <w:rFonts w:ascii="仿宋_GB2312" w:eastAsia="仿宋_GB2312"/>
                <w:sz w:val="32"/>
                <w:szCs w:val="32"/>
              </w:rPr>
            </w:pPr>
            <w:r>
              <w:rPr>
                <w:rFonts w:hint="eastAsia" w:ascii="仿宋_GB2312" w:eastAsia="仿宋_GB2312"/>
                <w:sz w:val="32"/>
                <w:szCs w:val="32"/>
              </w:rPr>
              <w:t>参加</w:t>
            </w:r>
          </w:p>
          <w:p>
            <w:pPr>
              <w:jc w:val="center"/>
              <w:rPr>
                <w:rFonts w:ascii="仿宋_GB2312" w:eastAsia="仿宋_GB2312"/>
                <w:sz w:val="32"/>
                <w:szCs w:val="32"/>
              </w:rPr>
            </w:pPr>
            <w:r>
              <w:rPr>
                <w:rFonts w:hint="eastAsia" w:ascii="仿宋_GB2312" w:eastAsia="仿宋_GB2312"/>
                <w:sz w:val="32"/>
                <w:szCs w:val="32"/>
              </w:rPr>
              <w:t>人员</w:t>
            </w:r>
          </w:p>
        </w:tc>
        <w:tc>
          <w:tcPr>
            <w:tcW w:w="4536" w:type="dxa"/>
          </w:tcPr>
          <w:p>
            <w:pPr>
              <w:rPr>
                <w:rFonts w:ascii="仿宋_GB2312" w:eastAsia="仿宋_GB2312"/>
                <w:sz w:val="32"/>
                <w:szCs w:val="32"/>
              </w:rPr>
            </w:pPr>
            <w:r>
              <w:rPr>
                <w:rFonts w:hint="eastAsia" w:ascii="仿宋_GB2312" w:eastAsia="仿宋_GB2312"/>
                <w:sz w:val="32"/>
                <w:szCs w:val="32"/>
              </w:rPr>
              <w:t>全体教职工</w:t>
            </w:r>
          </w:p>
        </w:tc>
        <w:tc>
          <w:tcPr>
            <w:tcW w:w="1134" w:type="dxa"/>
            <w:textDirection w:val="tbRlV"/>
            <w:vAlign w:val="center"/>
          </w:tcPr>
          <w:p>
            <w:pPr>
              <w:ind w:right="113"/>
              <w:jc w:val="center"/>
              <w:rPr>
                <w:rFonts w:ascii="仿宋_GB2312" w:eastAsia="仿宋_GB2312"/>
                <w:sz w:val="32"/>
                <w:szCs w:val="32"/>
              </w:rPr>
            </w:pPr>
            <w:r>
              <w:rPr>
                <w:rFonts w:hint="eastAsia" w:ascii="仿宋_GB2312" w:eastAsia="仿宋_GB2312"/>
                <w:sz w:val="32"/>
                <w:szCs w:val="32"/>
              </w:rPr>
              <w:t>备注</w:t>
            </w:r>
          </w:p>
        </w:tc>
        <w:tc>
          <w:tcPr>
            <w:tcW w:w="2977" w:type="dxa"/>
            <w:vAlign w:val="center"/>
          </w:tcPr>
          <w:p>
            <w:pPr>
              <w:rPr>
                <w:rFonts w:ascii="仿宋_GB2312" w:eastAsia="仿宋_GB2312"/>
                <w:sz w:val="32"/>
                <w:szCs w:val="32"/>
              </w:rPr>
            </w:pPr>
            <w:r>
              <w:rPr>
                <w:rFonts w:hint="eastAsia" w:ascii="仿宋_GB2312" w:eastAsia="仿宋_GB2312"/>
                <w:sz w:val="32"/>
                <w:szCs w:val="32"/>
              </w:rPr>
              <w:t>展评照片由</w:t>
            </w:r>
            <w:r>
              <w:rPr>
                <w:rFonts w:ascii="仿宋_GB2312" w:eastAsia="仿宋_GB2312"/>
                <w:sz w:val="32"/>
                <w:szCs w:val="32"/>
              </w:rPr>
              <w:t>学校工会统一冲印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仿宋_GB2312" w:eastAsia="仿宋_GB2312"/>
                <w:sz w:val="28"/>
                <w:szCs w:val="28"/>
              </w:rPr>
            </w:pPr>
            <w:r>
              <w:rPr>
                <w:rFonts w:hint="eastAsia" w:ascii="仿宋_GB2312" w:eastAsia="仿宋_GB2312"/>
                <w:sz w:val="28"/>
                <w:szCs w:val="28"/>
              </w:rPr>
              <w:t>活动</w:t>
            </w:r>
          </w:p>
          <w:p>
            <w:pPr>
              <w:jc w:val="center"/>
              <w:rPr>
                <w:rFonts w:ascii="仿宋_GB2312" w:eastAsia="仿宋_GB2312"/>
                <w:sz w:val="28"/>
                <w:szCs w:val="28"/>
              </w:rPr>
            </w:pPr>
            <w:r>
              <w:rPr>
                <w:rFonts w:hint="eastAsia" w:ascii="仿宋_GB2312" w:eastAsia="仿宋_GB2312"/>
                <w:sz w:val="28"/>
                <w:szCs w:val="28"/>
              </w:rPr>
              <w:t>主题</w:t>
            </w:r>
          </w:p>
        </w:tc>
        <w:tc>
          <w:tcPr>
            <w:tcW w:w="8647" w:type="dxa"/>
            <w:gridSpan w:val="3"/>
            <w:vAlign w:val="center"/>
          </w:tcPr>
          <w:p>
            <w:pPr>
              <w:rPr>
                <w:rFonts w:ascii="仿宋_GB2312" w:eastAsia="仿宋_GB2312"/>
                <w:sz w:val="32"/>
                <w:szCs w:val="32"/>
              </w:rPr>
            </w:pPr>
            <w:r>
              <w:rPr>
                <w:rFonts w:hint="eastAsia"/>
                <w:sz w:val="24"/>
                <w:szCs w:val="24"/>
              </w:rPr>
              <w:t>2016年教工元宵创意摄影作品展评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活</w:t>
            </w:r>
          </w:p>
          <w:p>
            <w:pPr>
              <w:jc w:val="center"/>
              <w:rPr>
                <w:rFonts w:ascii="仿宋_GB2312" w:eastAsia="仿宋_GB2312"/>
                <w:sz w:val="32"/>
                <w:szCs w:val="32"/>
              </w:rPr>
            </w:pPr>
            <w:r>
              <w:rPr>
                <w:rFonts w:hint="eastAsia" w:ascii="仿宋_GB2312" w:eastAsia="仿宋_GB2312"/>
                <w:sz w:val="32"/>
                <w:szCs w:val="32"/>
              </w:rPr>
              <w:t>动</w:t>
            </w:r>
          </w:p>
          <w:p>
            <w:pPr>
              <w:jc w:val="center"/>
              <w:rPr>
                <w:rFonts w:ascii="仿宋_GB2312" w:eastAsia="仿宋_GB2312"/>
                <w:sz w:val="32"/>
                <w:szCs w:val="32"/>
              </w:rPr>
            </w:pPr>
            <w:r>
              <w:rPr>
                <w:rFonts w:hint="eastAsia" w:ascii="仿宋_GB2312" w:eastAsia="仿宋_GB2312"/>
                <w:sz w:val="32"/>
                <w:szCs w:val="32"/>
              </w:rPr>
              <w:t>主</w:t>
            </w:r>
          </w:p>
          <w:p>
            <w:pPr>
              <w:jc w:val="center"/>
              <w:rPr>
                <w:rFonts w:ascii="仿宋_GB2312" w:eastAsia="仿宋_GB2312"/>
                <w:sz w:val="32"/>
                <w:szCs w:val="32"/>
              </w:rPr>
            </w:pPr>
            <w:r>
              <w:rPr>
                <w:rFonts w:hint="eastAsia" w:ascii="仿宋_GB2312" w:eastAsia="仿宋_GB2312"/>
                <w:sz w:val="32"/>
                <w:szCs w:val="32"/>
              </w:rPr>
              <w:t>要</w:t>
            </w:r>
          </w:p>
          <w:p>
            <w:pPr>
              <w:jc w:val="center"/>
              <w:rPr>
                <w:rFonts w:ascii="仿宋_GB2312" w:eastAsia="仿宋_GB2312"/>
                <w:sz w:val="32"/>
                <w:szCs w:val="32"/>
              </w:rPr>
            </w:pPr>
            <w:r>
              <w:rPr>
                <w:rFonts w:hint="eastAsia" w:ascii="仿宋_GB2312" w:eastAsia="仿宋_GB2312"/>
                <w:sz w:val="32"/>
                <w:szCs w:val="32"/>
              </w:rPr>
              <w:t>内</w:t>
            </w:r>
          </w:p>
          <w:p>
            <w:pPr>
              <w:jc w:val="center"/>
              <w:rPr>
                <w:rFonts w:ascii="仿宋_GB2312" w:eastAsia="仿宋_GB2312"/>
                <w:sz w:val="32"/>
                <w:szCs w:val="32"/>
              </w:rPr>
            </w:pPr>
            <w:r>
              <w:rPr>
                <w:rFonts w:hint="eastAsia" w:ascii="仿宋_GB2312" w:eastAsia="仿宋_GB2312"/>
                <w:sz w:val="32"/>
                <w:szCs w:val="32"/>
              </w:rPr>
              <w:t>容</w:t>
            </w:r>
          </w:p>
          <w:p>
            <w:pPr>
              <w:rPr>
                <w:rFonts w:ascii="仿宋_GB2312" w:eastAsia="仿宋_GB2312"/>
                <w:sz w:val="32"/>
                <w:szCs w:val="32"/>
              </w:rPr>
            </w:pPr>
          </w:p>
        </w:tc>
        <w:tc>
          <w:tcPr>
            <w:tcW w:w="8647" w:type="dxa"/>
            <w:gridSpan w:val="3"/>
            <w:vAlign w:val="center"/>
          </w:tcPr>
          <w:p>
            <w:pPr>
              <w:jc w:val="center"/>
              <w:rPr>
                <w:sz w:val="24"/>
                <w:szCs w:val="24"/>
              </w:rPr>
            </w:pPr>
            <w:r>
              <w:rPr>
                <w:rFonts w:hint="eastAsia" w:asciiTheme="minorEastAsia" w:hAnsiTheme="minorEastAsia"/>
                <w:sz w:val="24"/>
                <w:szCs w:val="24"/>
              </w:rPr>
              <w:t xml:space="preserve">                    </w:t>
            </w:r>
          </w:p>
          <w:p>
            <w:pPr>
              <w:jc w:val="center"/>
              <w:rPr>
                <w:sz w:val="24"/>
                <w:szCs w:val="24"/>
              </w:rPr>
            </w:pPr>
            <w:r>
              <w:rPr>
                <w:rFonts w:hint="eastAsia"/>
                <w:sz w:val="24"/>
                <w:szCs w:val="24"/>
              </w:rPr>
              <w:t xml:space="preserve">    为增添节日的喜庆氛围，杭州观成中学工会于元宵节发出倡议：以“炫彩小汤圆”和元宵节灯展为摄影作品的</w:t>
            </w:r>
            <w:r>
              <w:rPr>
                <w:sz w:val="24"/>
                <w:szCs w:val="24"/>
              </w:rPr>
              <w:t>“</w:t>
            </w:r>
            <w:r>
              <w:rPr>
                <w:rFonts w:hint="eastAsia"/>
                <w:sz w:val="24"/>
                <w:szCs w:val="24"/>
              </w:rPr>
              <w:t>五彩元宵·欢乐猴年</w:t>
            </w:r>
            <w:r>
              <w:rPr>
                <w:sz w:val="24"/>
                <w:szCs w:val="24"/>
              </w:rPr>
              <w:t>”</w:t>
            </w:r>
            <w:r>
              <w:rPr>
                <w:rFonts w:hint="eastAsia"/>
                <w:sz w:val="24"/>
                <w:szCs w:val="24"/>
              </w:rPr>
              <w:t>创意主题开展优秀摄影</w:t>
            </w:r>
          </w:p>
          <w:p>
            <w:pPr>
              <w:rPr>
                <w:rFonts w:asciiTheme="minorEastAsia" w:hAnsiTheme="minorEastAsia"/>
                <w:sz w:val="28"/>
                <w:szCs w:val="28"/>
              </w:rPr>
            </w:pPr>
            <w:r>
              <w:rPr>
                <w:rFonts w:hint="eastAsia"/>
                <w:sz w:val="24"/>
                <w:szCs w:val="24"/>
              </w:rPr>
              <w:t>作品征集。</w:t>
            </w:r>
          </w:p>
          <w:p>
            <w:pPr>
              <w:ind w:firstLine="480" w:firstLineChars="200"/>
              <w:rPr>
                <w:sz w:val="24"/>
                <w:szCs w:val="24"/>
              </w:rPr>
            </w:pPr>
            <w:r>
              <w:rPr>
                <w:rFonts w:hint="eastAsia"/>
                <w:sz w:val="24"/>
                <w:szCs w:val="24"/>
              </w:rPr>
              <w:t>我们收到了不少颇具新意的照片。有的老师用彩色汤圆与水果拼盘成“汤圆一族”，色泽鲜艳诱人；有的颇具生活哲理，“转弯处遇见阳光”会给你心灵的震撼，有的则摆出了彩色的“G20”造型，庆祝这一盛会即将在杭州举行；有的则用汤圆组成了花卉和文字，表达了元宵节的团圆与浪漫；有的则借助电脑技术，为汤圆设计了卡通形象，令人忍俊不禁……还有不少的老师则拍摄了“俺老孙来也”、“猴哥迎春接福”、“玫瑰花海”、“花市灯如昼”、“火红的元宵节”等猴年元宵灯会的精彩瞬间。</w:t>
            </w:r>
          </w:p>
          <w:p>
            <w:pPr>
              <w:ind w:firstLine="480" w:firstLineChars="200"/>
              <w:rPr>
                <w:sz w:val="24"/>
                <w:szCs w:val="24"/>
              </w:rPr>
            </w:pPr>
            <w:r>
              <w:rPr>
                <w:rFonts w:hint="eastAsia"/>
                <w:sz w:val="24"/>
                <w:szCs w:val="24"/>
              </w:rPr>
              <w:t>目前初选入围的26幅优秀摄影作品已在“杭州观成中学”微信群里开展投票活动，欢迎全体师生前往关注，为自己中意的十佳作品点赞投票吧（每人限投一次）！下面就是相关优秀作品的编号和创意主题，先睹为快吧！</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772285" cy="2076450"/>
                  <wp:effectExtent l="0" t="0" r="0" b="0"/>
                  <wp:docPr id="16" name="图片 16" descr="C:\Users\Administrator\AppData\Roaming\Tencent\Users\853993592\QQ\WinTemp\RichOle\RUO@BOT8KY_]NGLNSF4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AppData\Roaming\Tencent\Users\853993592\QQ\WinTemp\RichOle\RUO@BOT8KY_]NGLNSF429{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80906" cy="2086551"/>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2047875" cy="2095500"/>
                  <wp:effectExtent l="0" t="0" r="0" b="0"/>
                  <wp:docPr id="17" name="图片 17" descr="C:\Users\Administrator\AppData\Roaming\Tencent\Users\853993592\QQ\WinTemp\RichOle\GJ0{T[1@19$@VQKKP576W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AppData\Roaming\Tencent\Users\853993592\QQ\WinTemp\RichOle\GJ0{T[1@19$@VQKKP576W5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065133" cy="2113159"/>
                          </a:xfrm>
                          <a:prstGeom prst="rect">
                            <a:avLst/>
                          </a:prstGeom>
                          <a:noFill/>
                          <a:ln>
                            <a:noFill/>
                          </a:ln>
                        </pic:spPr>
                      </pic:pic>
                    </a:graphicData>
                  </a:graphic>
                </wp:inline>
              </w:drawing>
            </w:r>
          </w:p>
          <w:p>
            <w:pPr>
              <w:ind w:firstLine="480" w:firstLineChars="200"/>
              <w:rPr>
                <w:sz w:val="24"/>
                <w:szCs w:val="24"/>
              </w:rPr>
            </w:pPr>
            <w:r>
              <w:rPr>
                <w:rFonts w:hint="eastAsia"/>
                <w:sz w:val="24"/>
                <w:szCs w:val="24"/>
              </w:rPr>
              <w:t xml:space="preserve">                                                     </w:t>
            </w:r>
          </w:p>
          <w:p>
            <w:pPr>
              <w:ind w:left="6420" w:leftChars="200" w:hanging="6000" w:hangingChars="2500"/>
              <w:rPr>
                <w:sz w:val="24"/>
                <w:szCs w:val="24"/>
              </w:rPr>
            </w:pPr>
            <w:r>
              <w:rPr>
                <w:rFonts w:hint="eastAsia"/>
                <w:sz w:val="24"/>
                <w:szCs w:val="24"/>
              </w:rPr>
              <w:t xml:space="preserve">                                               杭州观成中学工会</w:t>
            </w:r>
          </w:p>
          <w:p>
            <w:pPr>
              <w:ind w:left="5940" w:leftChars="1800" w:hanging="2160" w:hangingChars="900"/>
              <w:rPr>
                <w:rFonts w:hint="eastAsia"/>
                <w:sz w:val="24"/>
                <w:szCs w:val="24"/>
              </w:rPr>
            </w:pPr>
            <w:r>
              <w:rPr>
                <w:sz w:val="24"/>
                <w:szCs w:val="24"/>
              </w:rPr>
              <w:t xml:space="preserve"> </w:t>
            </w:r>
            <w:r>
              <w:rPr>
                <w:rFonts w:hint="eastAsia"/>
                <w:sz w:val="24"/>
                <w:szCs w:val="24"/>
              </w:rPr>
              <w:t xml:space="preserve">                  2016年3月4日</w:t>
            </w:r>
          </w:p>
          <w:p>
            <w:pPr>
              <w:ind w:left="5940" w:leftChars="1800" w:hanging="2160" w:hangingChars="900"/>
              <w:rPr>
                <w:rFonts w:hint="eastAsia"/>
                <w:sz w:val="24"/>
                <w:szCs w:val="24"/>
              </w:rPr>
            </w:pPr>
          </w:p>
          <w:p>
            <w:pPr>
              <w:ind w:left="5940" w:leftChars="1800" w:hanging="2160" w:hangingChars="900"/>
              <w:rPr>
                <w:rFonts w:hint="eastAsia"/>
                <w:sz w:val="24"/>
                <w:szCs w:val="24"/>
              </w:rPr>
            </w:pPr>
          </w:p>
          <w:p>
            <w:pPr>
              <w:ind w:left="5940" w:leftChars="1800" w:hanging="2160" w:hangingChars="900"/>
              <w:rPr>
                <w:rFonts w:hint="eastAsia" w:ascii="宋体" w:hAnsi="宋体" w:eastAsia="宋体"/>
                <w:sz w:val="24"/>
                <w:szCs w:val="24"/>
              </w:rPr>
            </w:pPr>
          </w:p>
          <w:p>
            <w:pPr>
              <w:rPr>
                <w:rFonts w:hint="eastAsia"/>
                <w:sz w:val="24"/>
                <w:szCs w:val="24"/>
                <w:lang w:val="en-US" w:eastAsia="zh-CN"/>
              </w:rPr>
            </w:pPr>
            <w:r>
              <w:rPr>
                <w:rFonts w:hint="eastAsia"/>
                <w:sz w:val="24"/>
                <w:szCs w:val="24"/>
                <w:lang w:val="en-US" w:eastAsia="zh-CN"/>
              </w:rPr>
              <w:t>附页（微信投票结果统计）：</w:t>
            </w:r>
          </w:p>
          <w:p>
            <w:pPr>
              <w:rPr>
                <w:rFonts w:hint="eastAsia"/>
                <w:color w:val="C00000"/>
                <w:sz w:val="24"/>
                <w:szCs w:val="24"/>
                <w:lang w:val="en-US" w:eastAsia="zh-CN"/>
              </w:rPr>
            </w:pPr>
            <w:r>
              <w:rPr>
                <w:rFonts w:hint="eastAsia"/>
                <w:color w:val="C00000"/>
                <w:sz w:val="24"/>
                <w:szCs w:val="24"/>
                <w:lang w:val="en-US" w:eastAsia="zh-CN"/>
              </w:rPr>
              <w:t xml:space="preserve">1号“汤圆一族”   207票 </w:t>
            </w:r>
            <w:r>
              <w:rPr>
                <w:rFonts w:hint="eastAsia"/>
                <w:sz w:val="24"/>
                <w:szCs w:val="24"/>
                <w:lang w:val="en-US" w:eastAsia="zh-CN"/>
              </w:rPr>
              <w:t xml:space="preserve">          </w:t>
            </w:r>
            <w:r>
              <w:rPr>
                <w:rFonts w:hint="eastAsia"/>
                <w:color w:val="C00000"/>
                <w:sz w:val="24"/>
                <w:szCs w:val="24"/>
                <w:lang w:val="en-US" w:eastAsia="zh-CN"/>
              </w:rPr>
              <w:t>2号“多彩元宵变形记”    98票</w:t>
            </w:r>
          </w:p>
          <w:p>
            <w:pPr>
              <w:rPr>
                <w:rFonts w:hint="eastAsia"/>
                <w:sz w:val="24"/>
                <w:szCs w:val="24"/>
                <w:lang w:val="en-US" w:eastAsia="zh-CN"/>
              </w:rPr>
            </w:pPr>
            <w:r>
              <w:rPr>
                <w:rFonts w:hint="eastAsia"/>
                <w:color w:val="C00000"/>
                <w:sz w:val="24"/>
                <w:szCs w:val="24"/>
                <w:lang w:val="en-US" w:eastAsia="zh-CN"/>
              </w:rPr>
              <w:t>3号多彩运河       82票</w:t>
            </w:r>
            <w:r>
              <w:rPr>
                <w:rFonts w:hint="eastAsia"/>
                <w:sz w:val="24"/>
                <w:szCs w:val="24"/>
                <w:lang w:val="en-US" w:eastAsia="zh-CN"/>
              </w:rPr>
              <w:t xml:space="preserve">            4号G20超级棒，举双手赞成45票</w:t>
            </w:r>
          </w:p>
          <w:p>
            <w:pPr>
              <w:rPr>
                <w:rFonts w:hint="eastAsia"/>
                <w:sz w:val="24"/>
                <w:szCs w:val="24"/>
                <w:lang w:val="en-US" w:eastAsia="zh-CN"/>
              </w:rPr>
            </w:pPr>
            <w:r>
              <w:rPr>
                <w:rFonts w:hint="eastAsia"/>
                <w:color w:val="C00000"/>
                <w:sz w:val="24"/>
                <w:szCs w:val="24"/>
                <w:lang w:val="en-US" w:eastAsia="zh-CN"/>
              </w:rPr>
              <w:t xml:space="preserve">5号猴哥献桃       88票 </w:t>
            </w:r>
            <w:r>
              <w:rPr>
                <w:rFonts w:hint="eastAsia"/>
                <w:sz w:val="24"/>
                <w:szCs w:val="24"/>
                <w:lang w:val="en-US" w:eastAsia="zh-CN"/>
              </w:rPr>
              <w:t xml:space="preserve">           6号猴年吉祥               37票</w:t>
            </w:r>
          </w:p>
          <w:p>
            <w:pPr>
              <w:rPr>
                <w:rFonts w:hint="eastAsia"/>
                <w:sz w:val="24"/>
                <w:szCs w:val="24"/>
                <w:lang w:val="en-US" w:eastAsia="zh-CN"/>
              </w:rPr>
            </w:pPr>
            <w:r>
              <w:rPr>
                <w:rFonts w:hint="eastAsia"/>
                <w:color w:val="C00000"/>
                <w:sz w:val="24"/>
                <w:szCs w:val="24"/>
                <w:lang w:val="en-US" w:eastAsia="zh-CN"/>
              </w:rPr>
              <w:t xml:space="preserve">7号玫瑰花海       123票 </w:t>
            </w:r>
            <w:r>
              <w:rPr>
                <w:rFonts w:hint="eastAsia"/>
                <w:sz w:val="24"/>
                <w:szCs w:val="24"/>
                <w:lang w:val="en-US" w:eastAsia="zh-CN"/>
              </w:rPr>
              <w:t xml:space="preserve">          8号火红的元宵节           19票</w:t>
            </w:r>
          </w:p>
          <w:p>
            <w:pPr>
              <w:rPr>
                <w:rFonts w:hint="eastAsia"/>
                <w:sz w:val="24"/>
                <w:szCs w:val="24"/>
                <w:lang w:val="en-US" w:eastAsia="zh-CN"/>
              </w:rPr>
            </w:pPr>
            <w:r>
              <w:rPr>
                <w:rFonts w:hint="eastAsia"/>
                <w:color w:val="C00000"/>
                <w:sz w:val="24"/>
                <w:szCs w:val="24"/>
                <w:lang w:val="en-US" w:eastAsia="zh-CN"/>
              </w:rPr>
              <w:t xml:space="preserve">9号猴哥迎春接福    67票 </w:t>
            </w:r>
            <w:r>
              <w:rPr>
                <w:rFonts w:hint="eastAsia"/>
                <w:sz w:val="24"/>
                <w:szCs w:val="24"/>
                <w:lang w:val="en-US" w:eastAsia="zh-CN"/>
              </w:rPr>
              <w:t xml:space="preserve">         10号快看，汤圆开始变魔术啦 22票</w:t>
            </w:r>
          </w:p>
          <w:p>
            <w:pPr>
              <w:rPr>
                <w:rFonts w:hint="eastAsia"/>
                <w:sz w:val="24"/>
                <w:szCs w:val="24"/>
                <w:lang w:val="en-US" w:eastAsia="zh-CN"/>
              </w:rPr>
            </w:pPr>
            <w:r>
              <w:rPr>
                <w:rFonts w:hint="eastAsia"/>
                <w:b/>
                <w:bCs/>
                <w:color w:val="C00000"/>
                <w:sz w:val="24"/>
                <w:szCs w:val="24"/>
                <w:lang w:val="en-US" w:eastAsia="zh-CN"/>
              </w:rPr>
              <w:t xml:space="preserve">11号转弯处遇见阳光255票 </w:t>
            </w:r>
            <w:r>
              <w:rPr>
                <w:rFonts w:hint="eastAsia"/>
                <w:sz w:val="24"/>
                <w:szCs w:val="24"/>
                <w:lang w:val="en-US" w:eastAsia="zh-CN"/>
              </w:rPr>
              <w:t xml:space="preserve">        12号品                      41票</w:t>
            </w:r>
          </w:p>
          <w:p>
            <w:pPr>
              <w:rPr>
                <w:rFonts w:hint="eastAsia"/>
                <w:sz w:val="24"/>
                <w:szCs w:val="24"/>
                <w:lang w:val="en-US" w:eastAsia="zh-CN"/>
              </w:rPr>
            </w:pPr>
            <w:r>
              <w:rPr>
                <w:rFonts w:hint="eastAsia"/>
                <w:sz w:val="24"/>
                <w:szCs w:val="24"/>
                <w:lang w:val="en-US" w:eastAsia="zh-CN"/>
              </w:rPr>
              <w:t xml:space="preserve">13号五彩缤纷         27票        </w:t>
            </w:r>
            <w:r>
              <w:rPr>
                <w:rFonts w:hint="eastAsia"/>
                <w:color w:val="C00000"/>
                <w:sz w:val="24"/>
                <w:szCs w:val="24"/>
                <w:lang w:val="en-US" w:eastAsia="zh-CN"/>
              </w:rPr>
              <w:t>14号如此调皮               159票</w:t>
            </w:r>
          </w:p>
          <w:p>
            <w:pPr>
              <w:rPr>
                <w:rFonts w:hint="eastAsia"/>
                <w:sz w:val="24"/>
                <w:szCs w:val="24"/>
                <w:lang w:val="en-US" w:eastAsia="zh-CN"/>
              </w:rPr>
            </w:pPr>
            <w:r>
              <w:rPr>
                <w:rFonts w:hint="eastAsia"/>
                <w:sz w:val="24"/>
                <w:szCs w:val="24"/>
                <w:lang w:val="en-US" w:eastAsia="zh-CN"/>
              </w:rPr>
              <w:t xml:space="preserve">15号团团圆圆好彩头   24票        </w:t>
            </w:r>
            <w:r>
              <w:rPr>
                <w:rFonts w:hint="eastAsia"/>
                <w:color w:val="0070C0"/>
                <w:sz w:val="24"/>
                <w:szCs w:val="24"/>
                <w:lang w:val="en-US" w:eastAsia="zh-CN"/>
              </w:rPr>
              <w:t>16号五彩汤圆笑口常开        66票</w:t>
            </w:r>
          </w:p>
          <w:p>
            <w:pPr>
              <w:rPr>
                <w:rFonts w:hint="eastAsia"/>
                <w:sz w:val="24"/>
                <w:szCs w:val="24"/>
                <w:lang w:val="en-US" w:eastAsia="zh-CN"/>
              </w:rPr>
            </w:pPr>
            <w:r>
              <w:rPr>
                <w:rFonts w:hint="eastAsia"/>
                <w:sz w:val="24"/>
                <w:szCs w:val="24"/>
                <w:lang w:val="en-US" w:eastAsia="zh-CN"/>
              </w:rPr>
              <w:t>17号先吃哪个好呢     35票        18号享受                    20票</w:t>
            </w:r>
          </w:p>
          <w:p>
            <w:pPr>
              <w:rPr>
                <w:rFonts w:hint="eastAsia"/>
                <w:sz w:val="24"/>
                <w:szCs w:val="24"/>
                <w:lang w:val="en-US" w:eastAsia="zh-CN"/>
              </w:rPr>
            </w:pPr>
            <w:r>
              <w:rPr>
                <w:rFonts w:hint="eastAsia"/>
                <w:sz w:val="24"/>
                <w:szCs w:val="24"/>
                <w:lang w:val="en-US" w:eastAsia="zh-CN"/>
              </w:rPr>
              <w:t>19号雨后观灯         20票        20号夜幕下的健身者          27票</w:t>
            </w:r>
          </w:p>
          <w:p>
            <w:pPr>
              <w:rPr>
                <w:rFonts w:hint="eastAsia"/>
                <w:sz w:val="24"/>
                <w:szCs w:val="24"/>
                <w:lang w:val="en-US" w:eastAsia="zh-CN"/>
              </w:rPr>
            </w:pPr>
            <w:r>
              <w:rPr>
                <w:rFonts w:hint="eastAsia"/>
                <w:sz w:val="24"/>
                <w:szCs w:val="24"/>
                <w:lang w:val="en-US" w:eastAsia="zh-CN"/>
              </w:rPr>
              <w:t>21票俺老孙来也       22票        22号是跳棋还是五彩太阳花    33票</w:t>
            </w:r>
          </w:p>
          <w:p>
            <w:pPr>
              <w:rPr>
                <w:rFonts w:hint="eastAsia"/>
                <w:sz w:val="24"/>
                <w:szCs w:val="24"/>
                <w:lang w:val="en-US" w:eastAsia="zh-CN"/>
              </w:rPr>
            </w:pPr>
            <w:r>
              <w:rPr>
                <w:rFonts w:hint="eastAsia"/>
                <w:sz w:val="24"/>
                <w:szCs w:val="24"/>
                <w:lang w:val="en-US" w:eastAsia="zh-CN"/>
              </w:rPr>
              <w:t>23号春意盎然花灯俏   10票        24号花灯如昼                33票</w:t>
            </w:r>
          </w:p>
          <w:tbl>
            <w:tblPr>
              <w:tblStyle w:val="7"/>
              <w:tblpPr w:leftFromText="180" w:rightFromText="180" w:vertAnchor="text" w:horzAnchor="page" w:tblpX="1732" w:tblpY="379"/>
              <w:tblOverlap w:val="never"/>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55"/>
              <w:gridCol w:w="705"/>
              <w:gridCol w:w="930"/>
              <w:gridCol w:w="795"/>
              <w:gridCol w:w="1035"/>
              <w:gridCol w:w="694"/>
              <w:gridCol w:w="998"/>
              <w:gridCol w:w="693"/>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700" w:type="dxa"/>
                </w:tcPr>
                <w:p>
                  <w:pPr>
                    <w:rPr>
                      <w:rFonts w:hint="eastAsia"/>
                      <w:b/>
                      <w:bCs/>
                      <w:color w:val="C00000"/>
                      <w:sz w:val="21"/>
                      <w:szCs w:val="21"/>
                      <w:vertAlign w:val="baseline"/>
                      <w:lang w:val="en-US" w:eastAsia="zh-CN"/>
                    </w:rPr>
                  </w:pPr>
                  <w:r>
                    <w:rPr>
                      <w:rFonts w:hint="eastAsia"/>
                      <w:b/>
                      <w:bCs/>
                      <w:color w:val="C00000"/>
                      <w:sz w:val="21"/>
                      <w:szCs w:val="21"/>
                      <w:vertAlign w:val="baseline"/>
                      <w:lang w:val="en-US" w:eastAsia="zh-CN"/>
                    </w:rPr>
                    <w:t>1号</w:t>
                  </w:r>
                </w:p>
              </w:tc>
              <w:tc>
                <w:tcPr>
                  <w:tcW w:w="1155" w:type="dxa"/>
                </w:tcPr>
                <w:p>
                  <w:pPr>
                    <w:rPr>
                      <w:rFonts w:hint="eastAsia"/>
                      <w:b/>
                      <w:bCs/>
                      <w:color w:val="C00000"/>
                      <w:sz w:val="21"/>
                      <w:szCs w:val="21"/>
                      <w:vertAlign w:val="baseline"/>
                      <w:lang w:val="en-US" w:eastAsia="zh-CN"/>
                    </w:rPr>
                  </w:pPr>
                  <w:r>
                    <w:rPr>
                      <w:rFonts w:hint="eastAsia"/>
                      <w:b/>
                      <w:bCs/>
                      <w:color w:val="C00000"/>
                      <w:sz w:val="21"/>
                      <w:szCs w:val="21"/>
                      <w:vertAlign w:val="baseline"/>
                      <w:lang w:val="en-US" w:eastAsia="zh-CN"/>
                    </w:rPr>
                    <w:t>陶婧</w:t>
                  </w:r>
                </w:p>
              </w:tc>
              <w:tc>
                <w:tcPr>
                  <w:tcW w:w="705" w:type="dxa"/>
                </w:tcPr>
                <w:p>
                  <w:pPr>
                    <w:rPr>
                      <w:rFonts w:hint="eastAsia"/>
                      <w:b/>
                      <w:bCs/>
                      <w:color w:val="C00000"/>
                      <w:sz w:val="21"/>
                      <w:szCs w:val="21"/>
                      <w:vertAlign w:val="baseline"/>
                      <w:lang w:val="en-US" w:eastAsia="zh-CN"/>
                    </w:rPr>
                  </w:pPr>
                  <w:r>
                    <w:rPr>
                      <w:rFonts w:hint="eastAsia"/>
                      <w:b/>
                      <w:bCs/>
                      <w:color w:val="C00000"/>
                      <w:sz w:val="21"/>
                      <w:szCs w:val="21"/>
                      <w:vertAlign w:val="baseline"/>
                      <w:lang w:val="en-US" w:eastAsia="zh-CN"/>
                    </w:rPr>
                    <w:t>2号</w:t>
                  </w:r>
                </w:p>
              </w:tc>
              <w:tc>
                <w:tcPr>
                  <w:tcW w:w="930" w:type="dxa"/>
                </w:tcPr>
                <w:p>
                  <w:pPr>
                    <w:rPr>
                      <w:rFonts w:hint="eastAsia"/>
                      <w:b/>
                      <w:bCs/>
                      <w:color w:val="C00000"/>
                      <w:sz w:val="21"/>
                      <w:szCs w:val="21"/>
                      <w:vertAlign w:val="baseline"/>
                      <w:lang w:val="en-US" w:eastAsia="zh-CN"/>
                    </w:rPr>
                  </w:pPr>
                  <w:r>
                    <w:rPr>
                      <w:rFonts w:hint="eastAsia"/>
                      <w:b/>
                      <w:bCs/>
                      <w:color w:val="C00000"/>
                      <w:sz w:val="21"/>
                      <w:szCs w:val="21"/>
                      <w:vertAlign w:val="baseline"/>
                      <w:lang w:val="en-US" w:eastAsia="zh-CN"/>
                    </w:rPr>
                    <w:t>赵萍</w:t>
                  </w:r>
                </w:p>
              </w:tc>
              <w:tc>
                <w:tcPr>
                  <w:tcW w:w="795" w:type="dxa"/>
                </w:tcPr>
                <w:p>
                  <w:pPr>
                    <w:rPr>
                      <w:rFonts w:hint="eastAsia"/>
                      <w:b/>
                      <w:bCs/>
                      <w:color w:val="C00000"/>
                      <w:sz w:val="21"/>
                      <w:szCs w:val="21"/>
                      <w:vertAlign w:val="baseline"/>
                      <w:lang w:val="en-US" w:eastAsia="zh-CN"/>
                    </w:rPr>
                  </w:pPr>
                  <w:r>
                    <w:rPr>
                      <w:rFonts w:hint="eastAsia"/>
                      <w:b/>
                      <w:bCs/>
                      <w:color w:val="C00000"/>
                      <w:sz w:val="21"/>
                      <w:szCs w:val="21"/>
                      <w:vertAlign w:val="baseline"/>
                      <w:lang w:val="en-US" w:eastAsia="zh-CN"/>
                    </w:rPr>
                    <w:t>3号</w:t>
                  </w:r>
                </w:p>
              </w:tc>
              <w:tc>
                <w:tcPr>
                  <w:tcW w:w="1035" w:type="dxa"/>
                </w:tcPr>
                <w:p>
                  <w:pPr>
                    <w:rPr>
                      <w:rFonts w:hint="eastAsia"/>
                      <w:b/>
                      <w:bCs/>
                      <w:color w:val="C00000"/>
                      <w:sz w:val="21"/>
                      <w:szCs w:val="21"/>
                      <w:vertAlign w:val="baseline"/>
                      <w:lang w:val="en-US" w:eastAsia="zh-CN"/>
                    </w:rPr>
                  </w:pPr>
                  <w:r>
                    <w:rPr>
                      <w:rFonts w:hint="eastAsia"/>
                      <w:b/>
                      <w:bCs/>
                      <w:color w:val="C00000"/>
                      <w:sz w:val="21"/>
                      <w:szCs w:val="21"/>
                      <w:vertAlign w:val="baseline"/>
                      <w:lang w:val="en-US" w:eastAsia="zh-CN"/>
                    </w:rPr>
                    <w:t>赵萍</w:t>
                  </w:r>
                </w:p>
              </w:tc>
              <w:tc>
                <w:tcPr>
                  <w:tcW w:w="694"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4号</w:t>
                  </w:r>
                </w:p>
              </w:tc>
              <w:tc>
                <w:tcPr>
                  <w:tcW w:w="998"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徐志强</w:t>
                  </w:r>
                </w:p>
              </w:tc>
              <w:tc>
                <w:tcPr>
                  <w:tcW w:w="693" w:type="dxa"/>
                </w:tcPr>
                <w:p>
                  <w:pPr>
                    <w:rPr>
                      <w:rFonts w:hint="eastAsia"/>
                      <w:b/>
                      <w:bCs/>
                      <w:color w:val="C00000"/>
                      <w:sz w:val="21"/>
                      <w:szCs w:val="21"/>
                      <w:vertAlign w:val="baseline"/>
                      <w:lang w:val="en-US" w:eastAsia="zh-CN"/>
                    </w:rPr>
                  </w:pPr>
                  <w:r>
                    <w:rPr>
                      <w:rFonts w:hint="eastAsia"/>
                      <w:b/>
                      <w:bCs/>
                      <w:color w:val="C00000"/>
                      <w:sz w:val="21"/>
                      <w:szCs w:val="21"/>
                      <w:vertAlign w:val="baseline"/>
                      <w:lang w:val="en-US" w:eastAsia="zh-CN"/>
                    </w:rPr>
                    <w:t>5号</w:t>
                  </w:r>
                </w:p>
              </w:tc>
              <w:tc>
                <w:tcPr>
                  <w:tcW w:w="935" w:type="dxa"/>
                </w:tcPr>
                <w:p>
                  <w:pPr>
                    <w:rPr>
                      <w:rFonts w:hint="eastAsia"/>
                      <w:b/>
                      <w:bCs/>
                      <w:color w:val="C00000"/>
                      <w:sz w:val="21"/>
                      <w:szCs w:val="21"/>
                      <w:vertAlign w:val="baseline"/>
                      <w:lang w:val="en-US" w:eastAsia="zh-CN"/>
                    </w:rPr>
                  </w:pPr>
                  <w:r>
                    <w:rPr>
                      <w:rFonts w:hint="eastAsia"/>
                      <w:b/>
                      <w:bCs/>
                      <w:color w:val="C00000"/>
                      <w:sz w:val="21"/>
                      <w:szCs w:val="21"/>
                      <w:vertAlign w:val="baseline"/>
                      <w:lang w:val="en-US" w:eastAsia="zh-CN"/>
                    </w:rPr>
                    <w:t>伍海燕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700"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6号</w:t>
                  </w:r>
                </w:p>
              </w:tc>
              <w:tc>
                <w:tcPr>
                  <w:tcW w:w="1155"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童倩</w:t>
                  </w:r>
                </w:p>
              </w:tc>
              <w:tc>
                <w:tcPr>
                  <w:tcW w:w="705" w:type="dxa"/>
                </w:tcPr>
                <w:p>
                  <w:pPr>
                    <w:rPr>
                      <w:rFonts w:hint="eastAsia"/>
                      <w:b/>
                      <w:bCs/>
                      <w:color w:val="C00000"/>
                      <w:sz w:val="21"/>
                      <w:szCs w:val="21"/>
                      <w:vertAlign w:val="baseline"/>
                      <w:lang w:val="en-US" w:eastAsia="zh-CN"/>
                    </w:rPr>
                  </w:pPr>
                  <w:r>
                    <w:rPr>
                      <w:rFonts w:hint="eastAsia"/>
                      <w:b/>
                      <w:bCs/>
                      <w:color w:val="C00000"/>
                      <w:sz w:val="21"/>
                      <w:szCs w:val="21"/>
                      <w:vertAlign w:val="baseline"/>
                      <w:lang w:val="en-US" w:eastAsia="zh-CN"/>
                    </w:rPr>
                    <w:t>7号</w:t>
                  </w:r>
                </w:p>
              </w:tc>
              <w:tc>
                <w:tcPr>
                  <w:tcW w:w="930" w:type="dxa"/>
                </w:tcPr>
                <w:p>
                  <w:pPr>
                    <w:rPr>
                      <w:rFonts w:hint="eastAsia"/>
                      <w:b/>
                      <w:bCs/>
                      <w:color w:val="C00000"/>
                      <w:sz w:val="21"/>
                      <w:szCs w:val="21"/>
                      <w:vertAlign w:val="baseline"/>
                      <w:lang w:val="en-US" w:eastAsia="zh-CN"/>
                    </w:rPr>
                  </w:pPr>
                  <w:r>
                    <w:rPr>
                      <w:rFonts w:hint="eastAsia"/>
                      <w:b/>
                      <w:bCs/>
                      <w:color w:val="C00000"/>
                      <w:sz w:val="21"/>
                      <w:szCs w:val="21"/>
                      <w:vertAlign w:val="baseline"/>
                      <w:lang w:val="en-US" w:eastAsia="zh-CN"/>
                    </w:rPr>
                    <w:t>伍海燕</w:t>
                  </w:r>
                </w:p>
              </w:tc>
              <w:tc>
                <w:tcPr>
                  <w:tcW w:w="795"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8号</w:t>
                  </w:r>
                </w:p>
              </w:tc>
              <w:tc>
                <w:tcPr>
                  <w:tcW w:w="1035"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赵芬莲</w:t>
                  </w:r>
                </w:p>
              </w:tc>
              <w:tc>
                <w:tcPr>
                  <w:tcW w:w="694" w:type="dxa"/>
                </w:tcPr>
                <w:p>
                  <w:pPr>
                    <w:rPr>
                      <w:rFonts w:hint="eastAsia"/>
                      <w:b/>
                      <w:bCs/>
                      <w:color w:val="C00000"/>
                      <w:sz w:val="21"/>
                      <w:szCs w:val="21"/>
                      <w:vertAlign w:val="baseline"/>
                      <w:lang w:val="en-US" w:eastAsia="zh-CN"/>
                    </w:rPr>
                  </w:pPr>
                  <w:r>
                    <w:rPr>
                      <w:rFonts w:hint="eastAsia"/>
                      <w:b/>
                      <w:bCs/>
                      <w:color w:val="C00000"/>
                      <w:sz w:val="21"/>
                      <w:szCs w:val="21"/>
                      <w:vertAlign w:val="baseline"/>
                      <w:lang w:val="en-US" w:eastAsia="zh-CN"/>
                    </w:rPr>
                    <w:t>9号</w:t>
                  </w:r>
                </w:p>
              </w:tc>
              <w:tc>
                <w:tcPr>
                  <w:tcW w:w="998" w:type="dxa"/>
                </w:tcPr>
                <w:p>
                  <w:pPr>
                    <w:rPr>
                      <w:rFonts w:hint="eastAsia"/>
                      <w:b/>
                      <w:bCs/>
                      <w:color w:val="C00000"/>
                      <w:sz w:val="21"/>
                      <w:szCs w:val="21"/>
                      <w:vertAlign w:val="baseline"/>
                      <w:lang w:val="en-US" w:eastAsia="zh-CN"/>
                    </w:rPr>
                  </w:pPr>
                  <w:r>
                    <w:rPr>
                      <w:rFonts w:hint="eastAsia"/>
                      <w:b/>
                      <w:bCs/>
                      <w:color w:val="C00000"/>
                      <w:sz w:val="21"/>
                      <w:szCs w:val="21"/>
                      <w:vertAlign w:val="baseline"/>
                      <w:lang w:val="en-US" w:eastAsia="zh-CN"/>
                    </w:rPr>
                    <w:t>伍海燕</w:t>
                  </w:r>
                </w:p>
              </w:tc>
              <w:tc>
                <w:tcPr>
                  <w:tcW w:w="693"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10号</w:t>
                  </w:r>
                </w:p>
              </w:tc>
              <w:tc>
                <w:tcPr>
                  <w:tcW w:w="935"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金钟音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700" w:type="dxa"/>
                </w:tcPr>
                <w:p>
                  <w:pPr>
                    <w:rPr>
                      <w:rFonts w:hint="eastAsia"/>
                      <w:b/>
                      <w:bCs/>
                      <w:color w:val="C00000"/>
                      <w:sz w:val="21"/>
                      <w:szCs w:val="21"/>
                      <w:vertAlign w:val="baseline"/>
                      <w:lang w:val="en-US" w:eastAsia="zh-CN"/>
                    </w:rPr>
                  </w:pPr>
                  <w:r>
                    <w:rPr>
                      <w:rFonts w:hint="eastAsia"/>
                      <w:b/>
                      <w:bCs/>
                      <w:color w:val="C00000"/>
                      <w:sz w:val="21"/>
                      <w:szCs w:val="21"/>
                      <w:vertAlign w:val="baseline"/>
                      <w:lang w:val="en-US" w:eastAsia="zh-CN"/>
                    </w:rPr>
                    <w:t>11号</w:t>
                  </w:r>
                </w:p>
              </w:tc>
              <w:tc>
                <w:tcPr>
                  <w:tcW w:w="1155" w:type="dxa"/>
                </w:tcPr>
                <w:p>
                  <w:pPr>
                    <w:rPr>
                      <w:rFonts w:hint="eastAsia"/>
                      <w:b/>
                      <w:bCs/>
                      <w:color w:val="C00000"/>
                      <w:sz w:val="21"/>
                      <w:szCs w:val="21"/>
                      <w:vertAlign w:val="baseline"/>
                      <w:lang w:val="en-US" w:eastAsia="zh-CN"/>
                    </w:rPr>
                  </w:pPr>
                  <w:r>
                    <w:rPr>
                      <w:rFonts w:hint="eastAsia"/>
                      <w:b/>
                      <w:bCs/>
                      <w:color w:val="C00000"/>
                      <w:sz w:val="21"/>
                      <w:szCs w:val="21"/>
                      <w:vertAlign w:val="baseline"/>
                      <w:lang w:val="en-US" w:eastAsia="zh-CN"/>
                    </w:rPr>
                    <w:t>林暑暑</w:t>
                  </w:r>
                </w:p>
              </w:tc>
              <w:tc>
                <w:tcPr>
                  <w:tcW w:w="705"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12号</w:t>
                  </w:r>
                </w:p>
              </w:tc>
              <w:tc>
                <w:tcPr>
                  <w:tcW w:w="930"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林芊芊</w:t>
                  </w:r>
                </w:p>
              </w:tc>
              <w:tc>
                <w:tcPr>
                  <w:tcW w:w="795"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13号</w:t>
                  </w:r>
                </w:p>
              </w:tc>
              <w:tc>
                <w:tcPr>
                  <w:tcW w:w="1035"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童倩</w:t>
                  </w:r>
                </w:p>
              </w:tc>
              <w:tc>
                <w:tcPr>
                  <w:tcW w:w="694" w:type="dxa"/>
                </w:tcPr>
                <w:p>
                  <w:pPr>
                    <w:rPr>
                      <w:rFonts w:hint="eastAsia"/>
                      <w:b/>
                      <w:bCs/>
                      <w:color w:val="C00000"/>
                      <w:sz w:val="21"/>
                      <w:szCs w:val="21"/>
                      <w:vertAlign w:val="baseline"/>
                      <w:lang w:val="en-US" w:eastAsia="zh-CN"/>
                    </w:rPr>
                  </w:pPr>
                  <w:r>
                    <w:rPr>
                      <w:rFonts w:hint="eastAsia"/>
                      <w:b/>
                      <w:bCs/>
                      <w:color w:val="C00000"/>
                      <w:sz w:val="21"/>
                      <w:szCs w:val="21"/>
                      <w:vertAlign w:val="baseline"/>
                      <w:lang w:val="en-US" w:eastAsia="zh-CN"/>
                    </w:rPr>
                    <w:t>14号</w:t>
                  </w:r>
                </w:p>
              </w:tc>
              <w:tc>
                <w:tcPr>
                  <w:tcW w:w="998" w:type="dxa"/>
                </w:tcPr>
                <w:p>
                  <w:pPr>
                    <w:rPr>
                      <w:rFonts w:hint="eastAsia"/>
                      <w:b/>
                      <w:bCs/>
                      <w:color w:val="C00000"/>
                      <w:sz w:val="21"/>
                      <w:szCs w:val="21"/>
                      <w:vertAlign w:val="baseline"/>
                      <w:lang w:val="en-US" w:eastAsia="zh-CN"/>
                    </w:rPr>
                  </w:pPr>
                  <w:r>
                    <w:rPr>
                      <w:rFonts w:hint="eastAsia"/>
                      <w:b/>
                      <w:bCs/>
                      <w:color w:val="C00000"/>
                      <w:sz w:val="21"/>
                      <w:szCs w:val="21"/>
                      <w:vertAlign w:val="baseline"/>
                      <w:lang w:val="en-US" w:eastAsia="zh-CN"/>
                    </w:rPr>
                    <w:t>许璐</w:t>
                  </w:r>
                </w:p>
              </w:tc>
              <w:tc>
                <w:tcPr>
                  <w:tcW w:w="693"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15号</w:t>
                  </w:r>
                </w:p>
              </w:tc>
              <w:tc>
                <w:tcPr>
                  <w:tcW w:w="935"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郑娟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700" w:type="dxa"/>
                </w:tcPr>
                <w:p>
                  <w:pPr>
                    <w:rPr>
                      <w:rFonts w:hint="eastAsia"/>
                      <w:color w:val="548DD4" w:themeColor="text2" w:themeTint="99"/>
                      <w:sz w:val="21"/>
                      <w:szCs w:val="21"/>
                      <w:vertAlign w:val="baseline"/>
                      <w:lang w:val="en-US" w:eastAsia="zh-CN"/>
                    </w:rPr>
                  </w:pPr>
                  <w:r>
                    <w:rPr>
                      <w:rFonts w:hint="eastAsia"/>
                      <w:color w:val="548DD4" w:themeColor="text2" w:themeTint="99"/>
                      <w:sz w:val="21"/>
                      <w:szCs w:val="21"/>
                      <w:vertAlign w:val="baseline"/>
                      <w:lang w:val="en-US" w:eastAsia="zh-CN"/>
                    </w:rPr>
                    <w:t>16号</w:t>
                  </w:r>
                </w:p>
              </w:tc>
              <w:tc>
                <w:tcPr>
                  <w:tcW w:w="1155" w:type="dxa"/>
                </w:tcPr>
                <w:p>
                  <w:pPr>
                    <w:rPr>
                      <w:rFonts w:hint="eastAsia"/>
                      <w:color w:val="548DD4" w:themeColor="text2" w:themeTint="99"/>
                      <w:sz w:val="21"/>
                      <w:szCs w:val="21"/>
                      <w:vertAlign w:val="baseline"/>
                      <w:lang w:val="en-US" w:eastAsia="zh-CN"/>
                    </w:rPr>
                  </w:pPr>
                  <w:r>
                    <w:rPr>
                      <w:rFonts w:hint="eastAsia"/>
                      <w:color w:val="548DD4" w:themeColor="text2" w:themeTint="99"/>
                      <w:sz w:val="21"/>
                      <w:szCs w:val="21"/>
                      <w:vertAlign w:val="baseline"/>
                      <w:lang w:val="en-US" w:eastAsia="zh-CN"/>
                    </w:rPr>
                    <w:t>童燕娜</w:t>
                  </w:r>
                </w:p>
              </w:tc>
              <w:tc>
                <w:tcPr>
                  <w:tcW w:w="705"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17号</w:t>
                  </w:r>
                </w:p>
              </w:tc>
              <w:tc>
                <w:tcPr>
                  <w:tcW w:w="930"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张淑萍</w:t>
                  </w:r>
                </w:p>
              </w:tc>
              <w:tc>
                <w:tcPr>
                  <w:tcW w:w="795"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18号</w:t>
                  </w:r>
                </w:p>
              </w:tc>
              <w:tc>
                <w:tcPr>
                  <w:tcW w:w="1035"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金宏</w:t>
                  </w:r>
                </w:p>
              </w:tc>
              <w:tc>
                <w:tcPr>
                  <w:tcW w:w="694"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19号</w:t>
                  </w:r>
                </w:p>
              </w:tc>
              <w:tc>
                <w:tcPr>
                  <w:tcW w:w="998"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金钟音</w:t>
                  </w:r>
                </w:p>
              </w:tc>
              <w:tc>
                <w:tcPr>
                  <w:tcW w:w="693"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20号</w:t>
                  </w:r>
                </w:p>
              </w:tc>
              <w:tc>
                <w:tcPr>
                  <w:tcW w:w="935"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陈永福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700"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21号</w:t>
                  </w:r>
                </w:p>
              </w:tc>
              <w:tc>
                <w:tcPr>
                  <w:tcW w:w="1155"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张晓丹</w:t>
                  </w:r>
                </w:p>
              </w:tc>
              <w:tc>
                <w:tcPr>
                  <w:tcW w:w="705"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22号</w:t>
                  </w:r>
                </w:p>
              </w:tc>
              <w:tc>
                <w:tcPr>
                  <w:tcW w:w="930"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徐志强</w:t>
                  </w:r>
                </w:p>
              </w:tc>
              <w:tc>
                <w:tcPr>
                  <w:tcW w:w="795"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23号</w:t>
                  </w:r>
                </w:p>
              </w:tc>
              <w:tc>
                <w:tcPr>
                  <w:tcW w:w="1035"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朱瑞冉</w:t>
                  </w:r>
                </w:p>
              </w:tc>
              <w:tc>
                <w:tcPr>
                  <w:tcW w:w="694"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24号</w:t>
                  </w:r>
                </w:p>
              </w:tc>
              <w:tc>
                <w:tcPr>
                  <w:tcW w:w="998" w:type="dxa"/>
                </w:tcPr>
                <w:p>
                  <w:pPr>
                    <w:rPr>
                      <w:rFonts w:hint="eastAsia"/>
                      <w:color w:val="000000" w:themeColor="text1"/>
                      <w:sz w:val="21"/>
                      <w:szCs w:val="21"/>
                      <w:vertAlign w:val="baseline"/>
                      <w:lang w:val="en-US" w:eastAsia="zh-CN"/>
                    </w:rPr>
                  </w:pPr>
                  <w:r>
                    <w:rPr>
                      <w:rFonts w:hint="eastAsia"/>
                      <w:color w:val="000000" w:themeColor="text1"/>
                      <w:sz w:val="21"/>
                      <w:szCs w:val="21"/>
                      <w:vertAlign w:val="baseline"/>
                      <w:lang w:val="en-US" w:eastAsia="zh-CN"/>
                    </w:rPr>
                    <w:t>朱瑞冉</w:t>
                  </w:r>
                </w:p>
              </w:tc>
              <w:tc>
                <w:tcPr>
                  <w:tcW w:w="693" w:type="dxa"/>
                </w:tcPr>
                <w:p>
                  <w:pPr>
                    <w:rPr>
                      <w:rFonts w:hint="eastAsia"/>
                      <w:b/>
                      <w:bCs/>
                      <w:color w:val="C00000"/>
                      <w:sz w:val="21"/>
                      <w:szCs w:val="21"/>
                      <w:vertAlign w:val="baseline"/>
                      <w:lang w:val="en-US" w:eastAsia="zh-CN"/>
                    </w:rPr>
                  </w:pPr>
                  <w:r>
                    <w:rPr>
                      <w:rFonts w:hint="eastAsia"/>
                      <w:b/>
                      <w:bCs/>
                      <w:color w:val="C00000"/>
                      <w:sz w:val="21"/>
                      <w:szCs w:val="21"/>
                      <w:vertAlign w:val="baseline"/>
                      <w:lang w:val="en-US" w:eastAsia="zh-CN"/>
                    </w:rPr>
                    <w:t>25号</w:t>
                  </w:r>
                </w:p>
              </w:tc>
              <w:tc>
                <w:tcPr>
                  <w:tcW w:w="935" w:type="dxa"/>
                </w:tcPr>
                <w:p>
                  <w:pPr>
                    <w:rPr>
                      <w:rFonts w:hint="eastAsia"/>
                      <w:b/>
                      <w:bCs/>
                      <w:color w:val="C00000"/>
                      <w:sz w:val="21"/>
                      <w:szCs w:val="21"/>
                      <w:vertAlign w:val="baseline"/>
                      <w:lang w:val="en-US" w:eastAsia="zh-CN"/>
                    </w:rPr>
                  </w:pPr>
                  <w:r>
                    <w:rPr>
                      <w:rFonts w:hint="eastAsia"/>
                      <w:b/>
                      <w:bCs/>
                      <w:color w:val="C00000"/>
                      <w:sz w:val="21"/>
                      <w:szCs w:val="21"/>
                      <w:vertAlign w:val="baseline"/>
                      <w:lang w:val="en-US" w:eastAsia="zh-CN"/>
                    </w:rPr>
                    <w:t>方植成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55" w:hRule="atLeast"/>
              </w:trPr>
              <w:tc>
                <w:tcPr>
                  <w:tcW w:w="700" w:type="dxa"/>
                </w:tcPr>
                <w:p>
                  <w:pPr>
                    <w:rPr>
                      <w:rFonts w:hint="eastAsia"/>
                      <w:b/>
                      <w:bCs/>
                      <w:color w:val="C00000"/>
                      <w:sz w:val="21"/>
                      <w:szCs w:val="21"/>
                      <w:vertAlign w:val="baseline"/>
                      <w:lang w:val="en-US" w:eastAsia="zh-CN"/>
                    </w:rPr>
                  </w:pPr>
                  <w:r>
                    <w:rPr>
                      <w:rFonts w:hint="eastAsia"/>
                      <w:b/>
                      <w:bCs/>
                      <w:color w:val="C00000"/>
                      <w:sz w:val="21"/>
                      <w:szCs w:val="21"/>
                      <w:vertAlign w:val="baseline"/>
                      <w:lang w:val="en-US" w:eastAsia="zh-CN"/>
                    </w:rPr>
                    <w:t>26号</w:t>
                  </w:r>
                </w:p>
              </w:tc>
              <w:tc>
                <w:tcPr>
                  <w:tcW w:w="1155" w:type="dxa"/>
                </w:tcPr>
                <w:p>
                  <w:pPr>
                    <w:rPr>
                      <w:rFonts w:hint="eastAsia"/>
                      <w:b/>
                      <w:bCs/>
                      <w:color w:val="C00000"/>
                      <w:sz w:val="21"/>
                      <w:szCs w:val="21"/>
                      <w:vertAlign w:val="baseline"/>
                      <w:lang w:val="en-US" w:eastAsia="zh-CN"/>
                    </w:rPr>
                  </w:pPr>
                  <w:r>
                    <w:rPr>
                      <w:rFonts w:hint="eastAsia"/>
                      <w:b/>
                      <w:bCs/>
                      <w:color w:val="C00000"/>
                      <w:sz w:val="21"/>
                      <w:szCs w:val="21"/>
                      <w:vertAlign w:val="baseline"/>
                      <w:lang w:val="en-US" w:eastAsia="zh-CN"/>
                    </w:rPr>
                    <w:t>陶婧</w:t>
                  </w:r>
                </w:p>
              </w:tc>
              <w:tc>
                <w:tcPr>
                  <w:tcW w:w="705" w:type="dxa"/>
                </w:tcPr>
                <w:p>
                  <w:pPr>
                    <w:rPr>
                      <w:rFonts w:hint="eastAsia"/>
                      <w:color w:val="C00000"/>
                      <w:sz w:val="21"/>
                      <w:szCs w:val="21"/>
                      <w:vertAlign w:val="baseline"/>
                      <w:lang w:val="en-US" w:eastAsia="zh-CN"/>
                    </w:rPr>
                  </w:pPr>
                </w:p>
              </w:tc>
              <w:tc>
                <w:tcPr>
                  <w:tcW w:w="930" w:type="dxa"/>
                </w:tcPr>
                <w:p>
                  <w:pPr>
                    <w:rPr>
                      <w:rFonts w:hint="eastAsia"/>
                      <w:color w:val="C00000"/>
                      <w:sz w:val="21"/>
                      <w:szCs w:val="21"/>
                      <w:vertAlign w:val="baseline"/>
                      <w:lang w:val="en-US" w:eastAsia="zh-CN"/>
                    </w:rPr>
                  </w:pPr>
                </w:p>
              </w:tc>
              <w:tc>
                <w:tcPr>
                  <w:tcW w:w="795" w:type="dxa"/>
                </w:tcPr>
                <w:p>
                  <w:pPr>
                    <w:rPr>
                      <w:rFonts w:hint="eastAsia"/>
                      <w:color w:val="C00000"/>
                      <w:sz w:val="21"/>
                      <w:szCs w:val="21"/>
                      <w:vertAlign w:val="baseline"/>
                      <w:lang w:val="en-US" w:eastAsia="zh-CN"/>
                    </w:rPr>
                  </w:pPr>
                </w:p>
              </w:tc>
              <w:tc>
                <w:tcPr>
                  <w:tcW w:w="1035" w:type="dxa"/>
                </w:tcPr>
                <w:p>
                  <w:pPr>
                    <w:rPr>
                      <w:rFonts w:hint="eastAsia"/>
                      <w:color w:val="C00000"/>
                      <w:sz w:val="21"/>
                      <w:szCs w:val="21"/>
                      <w:vertAlign w:val="baseline"/>
                      <w:lang w:val="en-US" w:eastAsia="zh-CN"/>
                    </w:rPr>
                  </w:pPr>
                </w:p>
              </w:tc>
              <w:tc>
                <w:tcPr>
                  <w:tcW w:w="694" w:type="dxa"/>
                </w:tcPr>
                <w:p>
                  <w:pPr>
                    <w:rPr>
                      <w:rFonts w:hint="eastAsia"/>
                      <w:color w:val="C00000"/>
                      <w:sz w:val="21"/>
                      <w:szCs w:val="21"/>
                      <w:vertAlign w:val="baseline"/>
                      <w:lang w:val="en-US" w:eastAsia="zh-CN"/>
                    </w:rPr>
                  </w:pPr>
                </w:p>
              </w:tc>
              <w:tc>
                <w:tcPr>
                  <w:tcW w:w="998" w:type="dxa"/>
                </w:tcPr>
                <w:p>
                  <w:pPr>
                    <w:rPr>
                      <w:rFonts w:hint="eastAsia"/>
                      <w:color w:val="C00000"/>
                      <w:sz w:val="21"/>
                      <w:szCs w:val="21"/>
                      <w:vertAlign w:val="baseline"/>
                      <w:lang w:val="en-US" w:eastAsia="zh-CN"/>
                    </w:rPr>
                  </w:pPr>
                </w:p>
              </w:tc>
              <w:tc>
                <w:tcPr>
                  <w:tcW w:w="693" w:type="dxa"/>
                </w:tcPr>
                <w:p>
                  <w:pPr>
                    <w:rPr>
                      <w:rFonts w:hint="eastAsia"/>
                      <w:color w:val="C00000"/>
                      <w:sz w:val="21"/>
                      <w:szCs w:val="21"/>
                      <w:vertAlign w:val="baseline"/>
                      <w:lang w:val="en-US" w:eastAsia="zh-CN"/>
                    </w:rPr>
                  </w:pPr>
                </w:p>
              </w:tc>
              <w:tc>
                <w:tcPr>
                  <w:tcW w:w="935" w:type="dxa"/>
                </w:tcPr>
                <w:p>
                  <w:pPr>
                    <w:rPr>
                      <w:rFonts w:hint="eastAsia"/>
                      <w:color w:val="C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700" w:type="dxa"/>
                </w:tcPr>
                <w:p>
                  <w:pPr>
                    <w:rPr>
                      <w:rFonts w:hint="eastAsia"/>
                      <w:b/>
                      <w:bCs/>
                      <w:color w:val="C00000"/>
                      <w:sz w:val="21"/>
                      <w:szCs w:val="21"/>
                      <w:vertAlign w:val="baseline"/>
                      <w:lang w:val="en-US" w:eastAsia="zh-CN"/>
                    </w:rPr>
                  </w:pPr>
                </w:p>
              </w:tc>
              <w:tc>
                <w:tcPr>
                  <w:tcW w:w="1155" w:type="dxa"/>
                </w:tcPr>
                <w:p>
                  <w:pPr>
                    <w:rPr>
                      <w:rFonts w:hint="eastAsia"/>
                      <w:b/>
                      <w:bCs/>
                      <w:color w:val="C00000"/>
                      <w:sz w:val="21"/>
                      <w:szCs w:val="21"/>
                      <w:vertAlign w:val="baseline"/>
                      <w:lang w:val="en-US" w:eastAsia="zh-CN"/>
                    </w:rPr>
                  </w:pPr>
                </w:p>
              </w:tc>
              <w:tc>
                <w:tcPr>
                  <w:tcW w:w="705" w:type="dxa"/>
                </w:tcPr>
                <w:p>
                  <w:pPr>
                    <w:rPr>
                      <w:rFonts w:hint="eastAsia"/>
                      <w:color w:val="C00000"/>
                      <w:sz w:val="21"/>
                      <w:szCs w:val="21"/>
                      <w:vertAlign w:val="baseline"/>
                      <w:lang w:val="en-US" w:eastAsia="zh-CN"/>
                    </w:rPr>
                  </w:pPr>
                </w:p>
              </w:tc>
              <w:tc>
                <w:tcPr>
                  <w:tcW w:w="930" w:type="dxa"/>
                </w:tcPr>
                <w:p>
                  <w:pPr>
                    <w:rPr>
                      <w:rFonts w:hint="eastAsia"/>
                      <w:color w:val="C00000"/>
                      <w:sz w:val="21"/>
                      <w:szCs w:val="21"/>
                      <w:vertAlign w:val="baseline"/>
                      <w:lang w:val="en-US" w:eastAsia="zh-CN"/>
                    </w:rPr>
                  </w:pPr>
                </w:p>
              </w:tc>
              <w:tc>
                <w:tcPr>
                  <w:tcW w:w="795" w:type="dxa"/>
                </w:tcPr>
                <w:p>
                  <w:pPr>
                    <w:rPr>
                      <w:rFonts w:hint="eastAsia"/>
                      <w:color w:val="C00000"/>
                      <w:sz w:val="21"/>
                      <w:szCs w:val="21"/>
                      <w:vertAlign w:val="baseline"/>
                      <w:lang w:val="en-US" w:eastAsia="zh-CN"/>
                    </w:rPr>
                  </w:pPr>
                </w:p>
              </w:tc>
              <w:tc>
                <w:tcPr>
                  <w:tcW w:w="1035" w:type="dxa"/>
                </w:tcPr>
                <w:p>
                  <w:pPr>
                    <w:rPr>
                      <w:rFonts w:hint="eastAsia"/>
                      <w:color w:val="C00000"/>
                      <w:sz w:val="21"/>
                      <w:szCs w:val="21"/>
                      <w:vertAlign w:val="baseline"/>
                      <w:lang w:val="en-US" w:eastAsia="zh-CN"/>
                    </w:rPr>
                  </w:pPr>
                </w:p>
              </w:tc>
              <w:tc>
                <w:tcPr>
                  <w:tcW w:w="694" w:type="dxa"/>
                </w:tcPr>
                <w:p>
                  <w:pPr>
                    <w:rPr>
                      <w:rFonts w:hint="eastAsia"/>
                      <w:color w:val="C00000"/>
                      <w:sz w:val="21"/>
                      <w:szCs w:val="21"/>
                      <w:vertAlign w:val="baseline"/>
                      <w:lang w:val="en-US" w:eastAsia="zh-CN"/>
                    </w:rPr>
                  </w:pPr>
                </w:p>
              </w:tc>
              <w:tc>
                <w:tcPr>
                  <w:tcW w:w="998" w:type="dxa"/>
                </w:tcPr>
                <w:p>
                  <w:pPr>
                    <w:rPr>
                      <w:rFonts w:hint="eastAsia"/>
                      <w:color w:val="C00000"/>
                      <w:sz w:val="21"/>
                      <w:szCs w:val="21"/>
                      <w:vertAlign w:val="baseline"/>
                      <w:lang w:val="en-US" w:eastAsia="zh-CN"/>
                    </w:rPr>
                  </w:pPr>
                </w:p>
              </w:tc>
              <w:tc>
                <w:tcPr>
                  <w:tcW w:w="693" w:type="dxa"/>
                </w:tcPr>
                <w:p>
                  <w:pPr>
                    <w:rPr>
                      <w:rFonts w:hint="eastAsia"/>
                      <w:color w:val="C00000"/>
                      <w:sz w:val="21"/>
                      <w:szCs w:val="21"/>
                      <w:vertAlign w:val="baseline"/>
                      <w:lang w:val="en-US" w:eastAsia="zh-CN"/>
                    </w:rPr>
                  </w:pPr>
                </w:p>
              </w:tc>
              <w:tc>
                <w:tcPr>
                  <w:tcW w:w="935" w:type="dxa"/>
                </w:tcPr>
                <w:p>
                  <w:pPr>
                    <w:rPr>
                      <w:rFonts w:hint="eastAsia"/>
                      <w:color w:val="C00000"/>
                      <w:sz w:val="21"/>
                      <w:szCs w:val="21"/>
                      <w:vertAlign w:val="baseline"/>
                      <w:lang w:val="en-US" w:eastAsia="zh-CN"/>
                    </w:rPr>
                  </w:pPr>
                </w:p>
              </w:tc>
            </w:tr>
          </w:tbl>
          <w:p>
            <w:pPr>
              <w:rPr>
                <w:rFonts w:hint="eastAsia"/>
                <w:color w:val="C00000"/>
                <w:sz w:val="24"/>
                <w:szCs w:val="24"/>
                <w:lang w:val="en-US" w:eastAsia="zh-CN"/>
              </w:rPr>
            </w:pPr>
            <w:r>
              <w:rPr>
                <w:rFonts w:hint="eastAsia"/>
                <w:color w:val="C00000"/>
                <w:sz w:val="24"/>
                <w:szCs w:val="24"/>
                <w:lang w:val="en-US" w:eastAsia="zh-CN"/>
              </w:rPr>
              <w:t>25号福满          164票</w:t>
            </w:r>
            <w:r>
              <w:rPr>
                <w:rFonts w:hint="eastAsia"/>
                <w:sz w:val="24"/>
                <w:szCs w:val="24"/>
                <w:lang w:val="en-US" w:eastAsia="zh-CN"/>
              </w:rPr>
              <w:t xml:space="preserve">          </w:t>
            </w:r>
            <w:r>
              <w:rPr>
                <w:rFonts w:hint="eastAsia"/>
                <w:color w:val="C00000"/>
                <w:sz w:val="24"/>
                <w:szCs w:val="24"/>
                <w:lang w:val="en-US" w:eastAsia="zh-CN"/>
              </w:rPr>
              <w:t>26号元宵娃来啦              69票</w:t>
            </w:r>
          </w:p>
          <w:p>
            <w:pPr>
              <w:rPr>
                <w:rFonts w:hint="eastAsia"/>
                <w:color w:val="C00000"/>
                <w:sz w:val="24"/>
                <w:szCs w:val="24"/>
                <w:lang w:val="en-US" w:eastAsia="zh-CN"/>
              </w:rPr>
            </w:pPr>
          </w:p>
          <w:p>
            <w:pPr>
              <w:ind w:left="5940" w:leftChars="1800" w:hanging="2160" w:hangingChars="900"/>
              <w:rPr>
                <w:rFonts w:hint="eastAsia" w:ascii="宋体" w:hAnsi="宋体" w:eastAsia="宋体"/>
                <w:sz w:val="24"/>
                <w:szCs w:val="24"/>
              </w:rPr>
            </w:pPr>
          </w:p>
          <w:p>
            <w:pPr>
              <w:ind w:left="5940" w:leftChars="1800" w:hanging="2160" w:hangingChars="900"/>
              <w:rPr>
                <w:rFonts w:hint="eastAsia" w:ascii="宋体" w:hAnsi="宋体" w:eastAsia="宋体"/>
                <w:sz w:val="24"/>
                <w:szCs w:val="24"/>
              </w:rPr>
            </w:pPr>
          </w:p>
          <w:p>
            <w:pPr>
              <w:ind w:left="5940" w:leftChars="1800" w:hanging="2160" w:hangingChars="900"/>
              <w:rPr>
                <w:rFonts w:hint="eastAsia" w:ascii="宋体" w:hAnsi="宋体" w:eastAsia="宋体"/>
                <w:sz w:val="24"/>
                <w:szCs w:val="24"/>
              </w:rPr>
            </w:pPr>
          </w:p>
          <w:p>
            <w:pPr>
              <w:ind w:left="5940" w:leftChars="1800" w:hanging="2160" w:hangingChars="900"/>
              <w:rPr>
                <w:rFonts w:hint="eastAsia" w:ascii="宋体" w:hAnsi="宋体" w:eastAsia="宋体"/>
                <w:sz w:val="24"/>
                <w:szCs w:val="24"/>
              </w:rPr>
            </w:pPr>
          </w:p>
          <w:p>
            <w:pPr>
              <w:ind w:left="5940" w:leftChars="1800" w:hanging="2160" w:hangingChars="900"/>
              <w:rPr>
                <w:rFonts w:hint="eastAsia" w:ascii="宋体" w:hAnsi="宋体" w:eastAsia="宋体"/>
                <w:sz w:val="24"/>
                <w:szCs w:val="24"/>
              </w:rPr>
            </w:pPr>
          </w:p>
          <w:p>
            <w:pPr>
              <w:ind w:left="5940" w:leftChars="1800" w:hanging="2160" w:hangingChars="900"/>
              <w:rPr>
                <w:rFonts w:hint="eastAsia" w:ascii="宋体" w:hAnsi="宋体" w:eastAsia="宋体"/>
                <w:sz w:val="24"/>
                <w:szCs w:val="24"/>
              </w:rPr>
            </w:pPr>
          </w:p>
          <w:p>
            <w:pPr>
              <w:ind w:left="5940" w:leftChars="1800" w:hanging="2160" w:hangingChars="900"/>
              <w:rPr>
                <w:rFonts w:hint="eastAsia" w:ascii="宋体" w:hAnsi="宋体" w:eastAsia="宋体"/>
                <w:sz w:val="24"/>
                <w:szCs w:val="24"/>
              </w:rPr>
            </w:pPr>
          </w:p>
          <w:p>
            <w:pPr>
              <w:ind w:left="5940" w:leftChars="1800" w:hanging="2160" w:hangingChars="900"/>
              <w:rPr>
                <w:rFonts w:hint="eastAsia" w:ascii="宋体" w:hAnsi="宋体" w:eastAsia="宋体"/>
                <w:sz w:val="24"/>
                <w:szCs w:val="24"/>
              </w:rPr>
            </w:pPr>
          </w:p>
          <w:p>
            <w:pPr>
              <w:ind w:left="5940" w:leftChars="1800" w:hanging="2160" w:hangingChars="900"/>
              <w:rPr>
                <w:rFonts w:hint="eastAsia" w:ascii="宋体" w:hAnsi="宋体" w:eastAsia="宋体"/>
                <w:sz w:val="24"/>
                <w:szCs w:val="24"/>
              </w:rPr>
            </w:pPr>
          </w:p>
          <w:p>
            <w:pPr>
              <w:ind w:left="5940" w:leftChars="1800" w:hanging="2160" w:hangingChars="900"/>
              <w:rPr>
                <w:rFonts w:hint="eastAsia" w:ascii="宋体" w:hAnsi="宋体" w:eastAsia="宋体"/>
                <w:sz w:val="24"/>
                <w:szCs w:val="24"/>
              </w:rPr>
            </w:pPr>
          </w:p>
          <w:p>
            <w:pPr>
              <w:ind w:left="5940" w:leftChars="1800" w:hanging="2160" w:hangingChars="900"/>
              <w:rPr>
                <w:rFonts w:hint="eastAsia" w:ascii="宋体" w:hAnsi="宋体" w:eastAsia="宋体"/>
                <w:sz w:val="24"/>
                <w:szCs w:val="24"/>
              </w:rPr>
            </w:pPr>
          </w:p>
          <w:p>
            <w:pPr>
              <w:ind w:left="5940" w:leftChars="1800" w:hanging="2160" w:hangingChars="900"/>
              <w:rPr>
                <w:rFonts w:hint="eastAsia" w:ascii="宋体" w:hAnsi="宋体" w:eastAsia="宋体"/>
                <w:sz w:val="24"/>
                <w:szCs w:val="24"/>
              </w:rPr>
            </w:pPr>
          </w:p>
          <w:p>
            <w:pPr>
              <w:ind w:left="5940" w:leftChars="1800" w:hanging="2160" w:hangingChars="900"/>
              <w:rPr>
                <w:rFonts w:hint="eastAsia" w:ascii="宋体" w:hAnsi="宋体" w:eastAsia="宋体"/>
                <w:sz w:val="24"/>
                <w:szCs w:val="24"/>
              </w:rPr>
            </w:pPr>
          </w:p>
          <w:p>
            <w:pPr>
              <w:ind w:left="5940" w:leftChars="1800" w:hanging="2160" w:hangingChars="900"/>
              <w:rPr>
                <w:rFonts w:hint="eastAsia" w:ascii="宋体" w:hAnsi="宋体" w:eastAsia="宋体"/>
                <w:sz w:val="24"/>
                <w:szCs w:val="24"/>
              </w:rPr>
            </w:pPr>
          </w:p>
          <w:p>
            <w:pPr>
              <w:ind w:left="5940" w:leftChars="1800" w:hanging="2160" w:hangingChars="900"/>
              <w:rPr>
                <w:rFonts w:hint="eastAsia" w:ascii="宋体" w:hAnsi="宋体" w:eastAsia="宋体"/>
                <w:sz w:val="24"/>
                <w:szCs w:val="24"/>
              </w:rPr>
            </w:pPr>
          </w:p>
          <w:p>
            <w:pPr>
              <w:ind w:left="5940" w:leftChars="1800" w:hanging="2160" w:hangingChars="900"/>
              <w:rPr>
                <w:rFonts w:hint="eastAsia" w:ascii="宋体" w:hAnsi="宋体" w:eastAsia="宋体"/>
                <w:sz w:val="24"/>
                <w:szCs w:val="24"/>
              </w:rPr>
            </w:pPr>
          </w:p>
          <w:p>
            <w:pPr>
              <w:ind w:left="5940" w:leftChars="1800" w:hanging="2160" w:hangingChars="900"/>
              <w:rPr>
                <w:rFonts w:hint="eastAsia" w:ascii="宋体" w:hAnsi="宋体" w:eastAsia="宋体"/>
                <w:sz w:val="24"/>
                <w:szCs w:val="24"/>
              </w:rPr>
            </w:pPr>
          </w:p>
          <w:p>
            <w:pPr>
              <w:ind w:left="5940" w:leftChars="1800" w:hanging="2160" w:hangingChars="900"/>
              <w:rPr>
                <w:rFonts w:hint="eastAsia" w:ascii="宋体" w:hAnsi="宋体" w:eastAsia="宋体"/>
                <w:sz w:val="24"/>
                <w:szCs w:val="24"/>
              </w:rPr>
            </w:pPr>
          </w:p>
          <w:p>
            <w:pPr>
              <w:rPr>
                <w:rFonts w:hint="eastAsia" w:ascii="宋体" w:hAnsi="宋体" w:eastAsia="宋体"/>
                <w:sz w:val="24"/>
                <w:szCs w:val="24"/>
              </w:rPr>
            </w:pPr>
          </w:p>
          <w:p>
            <w:pPr>
              <w:ind w:left="5940" w:leftChars="1800" w:hanging="2160" w:hangingChars="900"/>
              <w:rPr>
                <w:rFonts w:hint="eastAsia" w:ascii="宋体" w:hAnsi="宋体" w:eastAsia="宋体"/>
                <w:sz w:val="24"/>
                <w:szCs w:val="24"/>
              </w:rPr>
            </w:pPr>
          </w:p>
          <w:p>
            <w:pPr>
              <w:ind w:left="5940" w:leftChars="1800" w:hanging="2160" w:hangingChars="900"/>
              <w:rPr>
                <w:rFonts w:ascii="宋体" w:hAnsi="宋体" w:eastAsia="宋体"/>
                <w:sz w:val="24"/>
                <w:szCs w:val="24"/>
              </w:rPr>
            </w:pPr>
            <w:r>
              <w:rPr>
                <w:rFonts w:hint="eastAsia" w:ascii="宋体" w:hAnsi="宋体" w:eastAsia="宋体"/>
                <w:sz w:val="24"/>
                <w:szCs w:val="24"/>
              </w:rPr>
              <w:t xml:space="preserve"> </w:t>
            </w:r>
          </w:p>
        </w:tc>
      </w:tr>
    </w:tbl>
    <w:p>
      <w:pPr>
        <w:pStyle w:val="3"/>
        <w:pBdr>
          <w:bottom w:val="none" w:color="auto" w:sz="0" w:space="0"/>
        </w:pBdr>
        <w:rPr>
          <w:b/>
          <w:sz w:val="32"/>
          <w:szCs w:val="32"/>
        </w:rPr>
      </w:pPr>
      <w:r>
        <w:rPr>
          <w:rFonts w:hint="eastAsia"/>
          <w:b/>
          <w:sz w:val="32"/>
          <w:szCs w:val="32"/>
        </w:rPr>
        <w:t>2016年工会活动记录</w:t>
      </w:r>
    </w:p>
    <w:tbl>
      <w:tblPr>
        <w:tblStyle w:val="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5386"/>
        <w:gridCol w:w="156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trPr>
        <w:tc>
          <w:tcPr>
            <w:tcW w:w="959" w:type="dxa"/>
            <w:vAlign w:val="center"/>
          </w:tcPr>
          <w:p>
            <w:pPr>
              <w:jc w:val="center"/>
              <w:rPr>
                <w:rFonts w:ascii="仿宋_GB2312" w:eastAsia="仿宋_GB2312"/>
                <w:sz w:val="32"/>
                <w:szCs w:val="32"/>
              </w:rPr>
            </w:pPr>
            <w:r>
              <w:rPr>
                <w:rFonts w:hint="eastAsia" w:ascii="仿宋_GB2312" w:eastAsia="仿宋_GB2312"/>
                <w:sz w:val="32"/>
                <w:szCs w:val="32"/>
              </w:rPr>
              <w:t>时间</w:t>
            </w:r>
          </w:p>
        </w:tc>
        <w:tc>
          <w:tcPr>
            <w:tcW w:w="5386" w:type="dxa"/>
            <w:tcBorders>
              <w:bottom w:val="single" w:color="auto" w:sz="4" w:space="0"/>
            </w:tcBorders>
            <w:vAlign w:val="center"/>
          </w:tcPr>
          <w:p>
            <w:pPr>
              <w:ind w:firstLine="480" w:firstLineChars="150"/>
              <w:rPr>
                <w:rFonts w:ascii="仿宋_GB2312" w:eastAsia="仿宋_GB2312"/>
                <w:sz w:val="32"/>
                <w:szCs w:val="32"/>
              </w:rPr>
            </w:pPr>
            <w:r>
              <w:rPr>
                <w:rFonts w:hint="eastAsia" w:ascii="仿宋_GB2312" w:eastAsia="仿宋_GB2312"/>
                <w:sz w:val="32"/>
                <w:szCs w:val="32"/>
              </w:rPr>
              <w:t>2016年 3月 4日 中午\下午</w:t>
            </w:r>
          </w:p>
        </w:tc>
        <w:tc>
          <w:tcPr>
            <w:tcW w:w="1560" w:type="dxa"/>
            <w:vAlign w:val="center"/>
          </w:tcPr>
          <w:p>
            <w:pPr>
              <w:jc w:val="center"/>
              <w:rPr>
                <w:rFonts w:ascii="仿宋_GB2312" w:eastAsia="仿宋_GB2312"/>
                <w:sz w:val="32"/>
                <w:szCs w:val="32"/>
              </w:rPr>
            </w:pPr>
            <w:r>
              <w:rPr>
                <w:rFonts w:hint="eastAsia" w:ascii="仿宋_GB2312" w:eastAsia="仿宋_GB2312"/>
                <w:sz w:val="32"/>
                <w:szCs w:val="32"/>
              </w:rPr>
              <w:t>地点</w:t>
            </w:r>
          </w:p>
        </w:tc>
        <w:tc>
          <w:tcPr>
            <w:tcW w:w="1701" w:type="dxa"/>
            <w:vAlign w:val="center"/>
          </w:tcPr>
          <w:p>
            <w:pPr>
              <w:jc w:val="center"/>
              <w:rPr>
                <w:rFonts w:ascii="仿宋_GB2312" w:eastAsia="仿宋_GB2312"/>
                <w:sz w:val="32"/>
                <w:szCs w:val="32"/>
              </w:rPr>
            </w:pPr>
            <w:r>
              <w:rPr>
                <w:rFonts w:hint="eastAsia" w:ascii="仿宋_GB2312" w:eastAsia="仿宋_GB2312"/>
                <w:sz w:val="32"/>
                <w:szCs w:val="32"/>
              </w:rPr>
              <w:t>1楼生物实验室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5" w:hRule="atLeast"/>
        </w:trPr>
        <w:tc>
          <w:tcPr>
            <w:tcW w:w="959" w:type="dxa"/>
          </w:tcPr>
          <w:p>
            <w:pPr>
              <w:jc w:val="center"/>
              <w:rPr>
                <w:rFonts w:ascii="仿宋_GB2312" w:eastAsia="仿宋_GB2312"/>
                <w:sz w:val="32"/>
                <w:szCs w:val="32"/>
              </w:rPr>
            </w:pPr>
            <w:r>
              <w:rPr>
                <w:rFonts w:hint="eastAsia" w:ascii="仿宋_GB2312" w:eastAsia="仿宋_GB2312"/>
                <w:sz w:val="32"/>
                <w:szCs w:val="32"/>
              </w:rPr>
              <w:t>参加</w:t>
            </w:r>
          </w:p>
          <w:p>
            <w:pPr>
              <w:jc w:val="center"/>
              <w:rPr>
                <w:rFonts w:ascii="仿宋_GB2312" w:eastAsia="仿宋_GB2312"/>
                <w:sz w:val="32"/>
                <w:szCs w:val="32"/>
              </w:rPr>
            </w:pPr>
            <w:r>
              <w:rPr>
                <w:rFonts w:hint="eastAsia" w:ascii="仿宋_GB2312" w:eastAsia="仿宋_GB2312"/>
                <w:sz w:val="32"/>
                <w:szCs w:val="32"/>
              </w:rPr>
              <w:t>人员</w:t>
            </w:r>
          </w:p>
        </w:tc>
        <w:tc>
          <w:tcPr>
            <w:tcW w:w="5386" w:type="dxa"/>
          </w:tcPr>
          <w:p>
            <w:pPr>
              <w:rPr>
                <w:rFonts w:ascii="仿宋_GB2312" w:eastAsia="仿宋_GB2312"/>
                <w:sz w:val="32"/>
                <w:szCs w:val="32"/>
              </w:rPr>
            </w:pPr>
            <w:r>
              <w:rPr>
                <w:rFonts w:hint="eastAsia" w:ascii="仿宋_GB2312" w:eastAsia="仿宋_GB2312"/>
                <w:sz w:val="32"/>
                <w:szCs w:val="32"/>
              </w:rPr>
              <w:t>全体教职工</w:t>
            </w:r>
          </w:p>
        </w:tc>
        <w:tc>
          <w:tcPr>
            <w:tcW w:w="1560" w:type="dxa"/>
            <w:textDirection w:val="tbRlV"/>
            <w:vAlign w:val="center"/>
          </w:tcPr>
          <w:p>
            <w:pPr>
              <w:ind w:right="113"/>
              <w:jc w:val="center"/>
              <w:rPr>
                <w:rFonts w:ascii="仿宋_GB2312" w:eastAsia="仿宋_GB2312"/>
                <w:sz w:val="32"/>
                <w:szCs w:val="32"/>
              </w:rPr>
            </w:pPr>
            <w:r>
              <w:rPr>
                <w:rFonts w:hint="eastAsia" w:ascii="仿宋_GB2312" w:eastAsia="仿宋_GB2312"/>
                <w:sz w:val="32"/>
                <w:szCs w:val="32"/>
              </w:rPr>
              <w:t>缺席人员</w:t>
            </w:r>
          </w:p>
        </w:tc>
        <w:tc>
          <w:tcPr>
            <w:tcW w:w="1701" w:type="dxa"/>
            <w:vAlign w:val="center"/>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仿宋_GB2312" w:eastAsia="仿宋_GB2312"/>
                <w:sz w:val="28"/>
                <w:szCs w:val="28"/>
              </w:rPr>
            </w:pPr>
            <w:r>
              <w:rPr>
                <w:rFonts w:hint="eastAsia" w:ascii="仿宋_GB2312" w:eastAsia="仿宋_GB2312"/>
                <w:sz w:val="28"/>
                <w:szCs w:val="28"/>
              </w:rPr>
              <w:t>活动</w:t>
            </w:r>
          </w:p>
          <w:p>
            <w:pPr>
              <w:jc w:val="center"/>
              <w:rPr>
                <w:rFonts w:ascii="仿宋_GB2312" w:eastAsia="仿宋_GB2312"/>
                <w:sz w:val="28"/>
                <w:szCs w:val="28"/>
              </w:rPr>
            </w:pPr>
            <w:r>
              <w:rPr>
                <w:rFonts w:hint="eastAsia" w:ascii="仿宋_GB2312" w:eastAsia="仿宋_GB2312"/>
                <w:sz w:val="28"/>
                <w:szCs w:val="28"/>
              </w:rPr>
              <w:t>主题</w:t>
            </w:r>
          </w:p>
        </w:tc>
        <w:tc>
          <w:tcPr>
            <w:tcW w:w="8647" w:type="dxa"/>
            <w:gridSpan w:val="3"/>
            <w:vAlign w:val="center"/>
          </w:tcPr>
          <w:p>
            <w:pPr>
              <w:rPr>
                <w:rFonts w:ascii="仿宋_GB2312" w:eastAsia="仿宋_GB2312"/>
                <w:sz w:val="32"/>
                <w:szCs w:val="32"/>
              </w:rPr>
            </w:pPr>
            <w:r>
              <w:rPr>
                <w:rFonts w:hint="eastAsia" w:ascii="仿宋_GB2312" w:eastAsia="仿宋_GB2312"/>
                <w:sz w:val="32"/>
                <w:szCs w:val="32"/>
              </w:rPr>
              <w:t>缤纷花艺培训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959" w:type="dxa"/>
            <w:vAlign w:val="center"/>
          </w:tcPr>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活</w:t>
            </w:r>
          </w:p>
          <w:p>
            <w:pPr>
              <w:jc w:val="center"/>
              <w:rPr>
                <w:rFonts w:ascii="仿宋_GB2312" w:eastAsia="仿宋_GB2312"/>
                <w:sz w:val="32"/>
                <w:szCs w:val="32"/>
              </w:rPr>
            </w:pPr>
            <w:r>
              <w:rPr>
                <w:rFonts w:hint="eastAsia" w:ascii="仿宋_GB2312" w:eastAsia="仿宋_GB2312"/>
                <w:sz w:val="32"/>
                <w:szCs w:val="32"/>
              </w:rPr>
              <w:t>动</w:t>
            </w:r>
          </w:p>
          <w:p>
            <w:pPr>
              <w:jc w:val="center"/>
              <w:rPr>
                <w:rFonts w:ascii="仿宋_GB2312" w:eastAsia="仿宋_GB2312"/>
                <w:sz w:val="32"/>
                <w:szCs w:val="32"/>
              </w:rPr>
            </w:pPr>
            <w:r>
              <w:rPr>
                <w:rFonts w:hint="eastAsia" w:ascii="仿宋_GB2312" w:eastAsia="仿宋_GB2312"/>
                <w:sz w:val="32"/>
                <w:szCs w:val="32"/>
              </w:rPr>
              <w:t>主</w:t>
            </w:r>
          </w:p>
          <w:p>
            <w:pPr>
              <w:jc w:val="center"/>
              <w:rPr>
                <w:rFonts w:ascii="仿宋_GB2312" w:eastAsia="仿宋_GB2312"/>
                <w:sz w:val="32"/>
                <w:szCs w:val="32"/>
              </w:rPr>
            </w:pPr>
            <w:r>
              <w:rPr>
                <w:rFonts w:hint="eastAsia" w:ascii="仿宋_GB2312" w:eastAsia="仿宋_GB2312"/>
                <w:sz w:val="32"/>
                <w:szCs w:val="32"/>
              </w:rPr>
              <w:t>要</w:t>
            </w:r>
          </w:p>
          <w:p>
            <w:pPr>
              <w:jc w:val="center"/>
              <w:rPr>
                <w:rFonts w:ascii="仿宋_GB2312" w:eastAsia="仿宋_GB2312"/>
                <w:sz w:val="32"/>
                <w:szCs w:val="32"/>
              </w:rPr>
            </w:pPr>
            <w:r>
              <w:rPr>
                <w:rFonts w:hint="eastAsia" w:ascii="仿宋_GB2312" w:eastAsia="仿宋_GB2312"/>
                <w:sz w:val="32"/>
                <w:szCs w:val="32"/>
              </w:rPr>
              <w:t>内</w:t>
            </w:r>
          </w:p>
          <w:p>
            <w:pPr>
              <w:jc w:val="center"/>
              <w:rPr>
                <w:rFonts w:ascii="仿宋_GB2312" w:eastAsia="仿宋_GB2312"/>
                <w:sz w:val="32"/>
                <w:szCs w:val="32"/>
              </w:rPr>
            </w:pPr>
            <w:r>
              <w:rPr>
                <w:rFonts w:hint="eastAsia" w:ascii="仿宋_GB2312" w:eastAsia="仿宋_GB2312"/>
                <w:sz w:val="32"/>
                <w:szCs w:val="32"/>
              </w:rPr>
              <w:t>容</w:t>
            </w:r>
          </w:p>
          <w:p>
            <w:pPr>
              <w:rPr>
                <w:rFonts w:ascii="仿宋_GB2312" w:eastAsia="仿宋_GB2312"/>
                <w:sz w:val="32"/>
                <w:szCs w:val="32"/>
              </w:rPr>
            </w:pPr>
          </w:p>
        </w:tc>
        <w:tc>
          <w:tcPr>
            <w:tcW w:w="8647" w:type="dxa"/>
            <w:gridSpan w:val="3"/>
            <w:vAlign w:val="center"/>
          </w:tcPr>
          <w:p>
            <w:pPr>
              <w:ind w:firstLine="480" w:firstLineChars="200"/>
              <w:rPr>
                <w:sz w:val="24"/>
                <w:szCs w:val="24"/>
              </w:rPr>
            </w:pPr>
          </w:p>
          <w:p>
            <w:pPr>
              <w:ind w:firstLine="480" w:firstLineChars="200"/>
              <w:rPr>
                <w:sz w:val="24"/>
                <w:szCs w:val="24"/>
              </w:rPr>
            </w:pPr>
            <w:r>
              <w:rPr>
                <w:rFonts w:hint="eastAsia"/>
                <w:sz w:val="24"/>
                <w:szCs w:val="24"/>
              </w:rPr>
              <w:t>为隆重庆祝国际三八妇女节，杭州观成中学工会特邀下城区社区学院“享学堂”实训基地的花艺培训师于3月4日中午（12:30）和下午（4:30），分两场开展鲜花插花花艺和礼品花束制作的培训学习。</w:t>
            </w:r>
          </w:p>
          <w:p>
            <w:pPr>
              <w:ind w:firstLine="480" w:firstLineChars="200"/>
              <w:rPr>
                <w:sz w:val="24"/>
                <w:szCs w:val="24"/>
              </w:rPr>
            </w:pPr>
            <w:r>
              <w:rPr>
                <w:rFonts w:hint="eastAsia"/>
                <w:sz w:val="24"/>
                <w:szCs w:val="24"/>
              </w:rPr>
              <w:t>花艺培训师徐老师首先教大家认识所用的花材和花语，还特别指出“剑兰”就是专门适宜送给老师的鲜花。接着，大家开始学着在花泥上插花设计造型，笑声此起彼伏。最后，花束的制作并不轻松，先制作四个小花束，再组合成一个扇形的大花束，配以装饰用的花裙纸和彩带礼花，一个个作品就诞生了。有不少男教师也参与了此次插花培训，他们纷纷表示自己亲手制作的花束送给爱人或母亲更有意义！还有不少的老师更具环保意识，干脆直接在花瓶里炫起自己的得意作品。一份份美的享受和快乐的祝福，给了大家一份别具匠心的三八节礼物。</w:t>
            </w:r>
          </w:p>
          <w:p>
            <w:pPr>
              <w:widowControl/>
              <w:jc w:val="left"/>
              <w:rPr>
                <w:rFonts w:ascii="宋体" w:hAnsi="宋体" w:eastAsia="宋体" w:cs="宋体"/>
                <w:kern w:val="0"/>
                <w:sz w:val="24"/>
                <w:szCs w:val="24"/>
              </w:rPr>
            </w:pPr>
            <w:r>
              <w:rPr>
                <w:rFonts w:hint="eastAsia"/>
                <w:sz w:val="24"/>
                <w:szCs w:val="24"/>
              </w:rPr>
              <w:t xml:space="preserve"> </w:t>
            </w:r>
            <w:r>
              <w:rPr>
                <w:rFonts w:ascii="宋体" w:hAnsi="宋体" w:eastAsia="宋体"/>
                <w:sz w:val="24"/>
                <w:szCs w:val="24"/>
              </w:rPr>
              <w:drawing>
                <wp:inline distT="0" distB="0" distL="0" distR="0">
                  <wp:extent cx="1722755" cy="291465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722871" cy="2914738"/>
                          </a:xfrm>
                          <a:prstGeom prst="rect">
                            <a:avLst/>
                          </a:prstGeom>
                        </pic:spPr>
                      </pic:pic>
                    </a:graphicData>
                  </a:graphic>
                </wp:inline>
              </w:drawing>
            </w:r>
            <w:r>
              <w:rPr>
                <w:rFonts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3267075" cy="2809875"/>
                  <wp:effectExtent l="0" t="0" r="9525" b="9525"/>
                  <wp:docPr id="1" name="图片 1" descr="C:\Users\Administrator\AppData\Roaming\Tencent\Users\853993592\QQ\WinTemp\RichOle\{`5@_GPOZS)TV12[I8P@~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Tencent\Users\853993592\QQ\WinTemp\RichOle\{`5@_GPOZS)TV12[I8P@~F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267075" cy="2809875"/>
                          </a:xfrm>
                          <a:prstGeom prst="rect">
                            <a:avLst/>
                          </a:prstGeom>
                          <a:noFill/>
                          <a:ln>
                            <a:noFill/>
                          </a:ln>
                        </pic:spPr>
                      </pic:pic>
                    </a:graphicData>
                  </a:graphic>
                </wp:inline>
              </w:drawing>
            </w:r>
          </w:p>
          <w:p>
            <w:pPr>
              <w:rPr>
                <w:sz w:val="24"/>
                <w:szCs w:val="24"/>
              </w:rPr>
            </w:pPr>
          </w:p>
          <w:p>
            <w:pPr>
              <w:spacing w:line="500" w:lineRule="exact"/>
              <w:ind w:firstLine="5513" w:firstLineChars="2297"/>
              <w:rPr>
                <w:rFonts w:ascii="宋体" w:hAnsi="宋体" w:eastAsia="宋体"/>
                <w:sz w:val="24"/>
                <w:szCs w:val="24"/>
              </w:rPr>
            </w:pPr>
            <w:r>
              <w:rPr>
                <w:rFonts w:hint="eastAsia" w:ascii="宋体" w:hAnsi="宋体" w:eastAsia="宋体"/>
                <w:sz w:val="24"/>
                <w:szCs w:val="24"/>
              </w:rPr>
              <w:t>杭州观成中学工会</w:t>
            </w:r>
          </w:p>
          <w:p>
            <w:pPr>
              <w:spacing w:line="500" w:lineRule="exact"/>
              <w:rPr>
                <w:rFonts w:ascii="宋体" w:hAnsi="宋体" w:eastAsia="宋体"/>
                <w:sz w:val="24"/>
                <w:szCs w:val="24"/>
              </w:rPr>
            </w:pPr>
            <w:r>
              <w:rPr>
                <w:rFonts w:hint="eastAsia" w:ascii="宋体" w:hAnsi="宋体" w:eastAsia="宋体"/>
                <w:sz w:val="24"/>
                <w:szCs w:val="24"/>
              </w:rPr>
              <w:t xml:space="preserve">                                               2016年</w:t>
            </w:r>
            <w:r>
              <w:rPr>
                <w:rFonts w:ascii="宋体" w:hAnsi="宋体" w:eastAsia="宋体"/>
                <w:sz w:val="24"/>
                <w:szCs w:val="24"/>
              </w:rPr>
              <w:t>3</w:t>
            </w:r>
            <w:r>
              <w:rPr>
                <w:rFonts w:hint="eastAsia" w:ascii="宋体" w:hAnsi="宋体" w:eastAsia="宋体"/>
                <w:sz w:val="24"/>
                <w:szCs w:val="24"/>
              </w:rPr>
              <w:t>月</w:t>
            </w:r>
            <w:r>
              <w:rPr>
                <w:rFonts w:ascii="宋体" w:hAnsi="宋体" w:eastAsia="宋体"/>
                <w:sz w:val="24"/>
                <w:szCs w:val="24"/>
              </w:rPr>
              <w:t>5</w:t>
            </w:r>
            <w:r>
              <w:rPr>
                <w:rFonts w:hint="eastAsia" w:ascii="宋体" w:hAnsi="宋体" w:eastAsia="宋体"/>
                <w:sz w:val="24"/>
                <w:szCs w:val="24"/>
              </w:rPr>
              <w:t>日</w:t>
            </w:r>
          </w:p>
        </w:tc>
      </w:tr>
    </w:tbl>
    <w:p>
      <w:pPr>
        <w:pStyle w:val="3"/>
        <w:pBdr>
          <w:bottom w:val="none" w:color="auto" w:sz="0" w:space="0"/>
        </w:pBdr>
        <w:rPr>
          <w:b/>
          <w:sz w:val="32"/>
          <w:szCs w:val="32"/>
        </w:rPr>
      </w:pPr>
      <w:r>
        <w:rPr>
          <w:rFonts w:hint="eastAsia"/>
          <w:b/>
          <w:sz w:val="32"/>
          <w:szCs w:val="32"/>
        </w:rPr>
        <w:t>2016年工会活动记录</w:t>
      </w:r>
    </w:p>
    <w:tbl>
      <w:tblPr>
        <w:tblStyle w:val="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5386"/>
        <w:gridCol w:w="156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trPr>
        <w:tc>
          <w:tcPr>
            <w:tcW w:w="959" w:type="dxa"/>
            <w:vAlign w:val="center"/>
          </w:tcPr>
          <w:p>
            <w:pPr>
              <w:jc w:val="center"/>
              <w:rPr>
                <w:rFonts w:ascii="仿宋_GB2312" w:eastAsia="仿宋_GB2312"/>
                <w:sz w:val="32"/>
                <w:szCs w:val="32"/>
              </w:rPr>
            </w:pPr>
            <w:r>
              <w:rPr>
                <w:rFonts w:hint="eastAsia" w:ascii="仿宋_GB2312" w:eastAsia="仿宋_GB2312"/>
                <w:sz w:val="32"/>
                <w:szCs w:val="32"/>
              </w:rPr>
              <w:t>时间</w:t>
            </w:r>
          </w:p>
        </w:tc>
        <w:tc>
          <w:tcPr>
            <w:tcW w:w="5386" w:type="dxa"/>
            <w:tcBorders>
              <w:bottom w:val="single" w:color="auto" w:sz="4" w:space="0"/>
            </w:tcBorders>
            <w:vAlign w:val="center"/>
          </w:tcPr>
          <w:p>
            <w:pPr>
              <w:ind w:firstLine="480" w:firstLineChars="150"/>
              <w:rPr>
                <w:rFonts w:hint="eastAsia" w:ascii="仿宋_GB2312" w:eastAsia="仿宋_GB2312"/>
                <w:sz w:val="32"/>
                <w:szCs w:val="32"/>
              </w:rPr>
            </w:pPr>
            <w:r>
              <w:rPr>
                <w:rFonts w:hint="eastAsia" w:ascii="仿宋_GB2312" w:eastAsia="仿宋_GB2312"/>
                <w:sz w:val="32"/>
                <w:szCs w:val="32"/>
              </w:rPr>
              <w:t xml:space="preserve">2016年 </w:t>
            </w:r>
            <w:r>
              <w:rPr>
                <w:rFonts w:ascii="仿宋_GB2312" w:eastAsia="仿宋_GB2312"/>
                <w:sz w:val="32"/>
                <w:szCs w:val="32"/>
              </w:rPr>
              <w:t>3</w:t>
            </w:r>
            <w:r>
              <w:rPr>
                <w:rFonts w:hint="eastAsia" w:ascii="仿宋_GB2312" w:eastAsia="仿宋_GB2312"/>
                <w:sz w:val="32"/>
                <w:szCs w:val="32"/>
              </w:rPr>
              <w:t>月</w:t>
            </w:r>
            <w:r>
              <w:rPr>
                <w:rFonts w:ascii="仿宋_GB2312" w:eastAsia="仿宋_GB2312"/>
                <w:sz w:val="32"/>
                <w:szCs w:val="32"/>
              </w:rPr>
              <w:t>12</w:t>
            </w:r>
            <w:r>
              <w:rPr>
                <w:rFonts w:hint="eastAsia" w:ascii="仿宋_GB2312" w:eastAsia="仿宋_GB2312"/>
                <w:sz w:val="32"/>
                <w:szCs w:val="32"/>
              </w:rPr>
              <w:t>日 —4月5日</w:t>
            </w:r>
          </w:p>
        </w:tc>
        <w:tc>
          <w:tcPr>
            <w:tcW w:w="1560" w:type="dxa"/>
            <w:vAlign w:val="center"/>
          </w:tcPr>
          <w:p>
            <w:pPr>
              <w:jc w:val="center"/>
              <w:rPr>
                <w:rFonts w:ascii="仿宋_GB2312" w:eastAsia="仿宋_GB2312"/>
                <w:sz w:val="32"/>
                <w:szCs w:val="32"/>
              </w:rPr>
            </w:pPr>
            <w:r>
              <w:rPr>
                <w:rFonts w:hint="eastAsia" w:ascii="仿宋_GB2312" w:eastAsia="仿宋_GB2312"/>
                <w:sz w:val="32"/>
                <w:szCs w:val="32"/>
              </w:rPr>
              <w:t>地点</w:t>
            </w:r>
          </w:p>
        </w:tc>
        <w:tc>
          <w:tcPr>
            <w:tcW w:w="1701" w:type="dxa"/>
            <w:vAlign w:val="center"/>
          </w:tcPr>
          <w:p>
            <w:pPr>
              <w:jc w:val="center"/>
              <w:rPr>
                <w:rFonts w:ascii="仿宋_GB2312" w:eastAsia="仿宋_GB2312"/>
                <w:sz w:val="32"/>
                <w:szCs w:val="32"/>
              </w:rPr>
            </w:pPr>
            <w:r>
              <w:rPr>
                <w:rFonts w:hint="eastAsia" w:ascii="仿宋_GB2312" w:eastAsia="仿宋_GB2312"/>
                <w:sz w:val="32"/>
                <w:szCs w:val="32"/>
              </w:rPr>
              <w:t xml:space="preserve"> 4楼会议堂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5" w:hRule="atLeast"/>
        </w:trPr>
        <w:tc>
          <w:tcPr>
            <w:tcW w:w="959" w:type="dxa"/>
          </w:tcPr>
          <w:p>
            <w:pPr>
              <w:jc w:val="center"/>
              <w:rPr>
                <w:rFonts w:ascii="仿宋_GB2312" w:eastAsia="仿宋_GB2312"/>
                <w:sz w:val="32"/>
                <w:szCs w:val="32"/>
              </w:rPr>
            </w:pPr>
            <w:r>
              <w:rPr>
                <w:rFonts w:hint="eastAsia" w:ascii="仿宋_GB2312" w:eastAsia="仿宋_GB2312"/>
                <w:sz w:val="32"/>
                <w:szCs w:val="32"/>
              </w:rPr>
              <w:t>参加</w:t>
            </w:r>
          </w:p>
          <w:p>
            <w:pPr>
              <w:jc w:val="center"/>
              <w:rPr>
                <w:rFonts w:ascii="仿宋_GB2312" w:eastAsia="仿宋_GB2312"/>
                <w:sz w:val="32"/>
                <w:szCs w:val="32"/>
              </w:rPr>
            </w:pPr>
            <w:r>
              <w:rPr>
                <w:rFonts w:hint="eastAsia" w:ascii="仿宋_GB2312" w:eastAsia="仿宋_GB2312"/>
                <w:sz w:val="32"/>
                <w:szCs w:val="32"/>
              </w:rPr>
              <w:t>人员</w:t>
            </w:r>
          </w:p>
        </w:tc>
        <w:tc>
          <w:tcPr>
            <w:tcW w:w="5386" w:type="dxa"/>
          </w:tcPr>
          <w:p>
            <w:pPr>
              <w:rPr>
                <w:rFonts w:ascii="仿宋_GB2312" w:eastAsia="仿宋_GB2312"/>
                <w:sz w:val="32"/>
                <w:szCs w:val="32"/>
              </w:rPr>
            </w:pPr>
            <w:r>
              <w:rPr>
                <w:rFonts w:hint="eastAsia" w:ascii="仿宋_GB2312" w:eastAsia="仿宋_GB2312"/>
                <w:sz w:val="32"/>
                <w:szCs w:val="32"/>
              </w:rPr>
              <w:t>全体师生</w:t>
            </w:r>
          </w:p>
        </w:tc>
        <w:tc>
          <w:tcPr>
            <w:tcW w:w="1560" w:type="dxa"/>
            <w:textDirection w:val="tbRlV"/>
            <w:vAlign w:val="center"/>
          </w:tcPr>
          <w:p>
            <w:pPr>
              <w:ind w:right="113"/>
              <w:jc w:val="center"/>
              <w:rPr>
                <w:rFonts w:hint="eastAsia" w:ascii="仿宋_GB2312" w:eastAsia="仿宋_GB2312"/>
                <w:sz w:val="32"/>
                <w:szCs w:val="32"/>
              </w:rPr>
            </w:pPr>
            <w:r>
              <w:rPr>
                <w:rFonts w:hint="eastAsia" w:ascii="仿宋_GB2312" w:eastAsia="仿宋_GB2312"/>
                <w:sz w:val="32"/>
                <w:szCs w:val="32"/>
              </w:rPr>
              <w:t xml:space="preserve"> 备注</w:t>
            </w:r>
          </w:p>
        </w:tc>
        <w:tc>
          <w:tcPr>
            <w:tcW w:w="1701" w:type="dxa"/>
            <w:vAlign w:val="center"/>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仿宋_GB2312" w:eastAsia="仿宋_GB2312"/>
                <w:sz w:val="28"/>
                <w:szCs w:val="28"/>
              </w:rPr>
            </w:pPr>
            <w:r>
              <w:rPr>
                <w:rFonts w:hint="eastAsia" w:ascii="仿宋_GB2312" w:eastAsia="仿宋_GB2312"/>
                <w:sz w:val="28"/>
                <w:szCs w:val="28"/>
              </w:rPr>
              <w:t>活动</w:t>
            </w:r>
          </w:p>
          <w:p>
            <w:pPr>
              <w:jc w:val="center"/>
              <w:rPr>
                <w:rFonts w:ascii="仿宋_GB2312" w:eastAsia="仿宋_GB2312"/>
                <w:sz w:val="28"/>
                <w:szCs w:val="28"/>
              </w:rPr>
            </w:pPr>
            <w:r>
              <w:rPr>
                <w:rFonts w:hint="eastAsia" w:ascii="仿宋_GB2312" w:eastAsia="仿宋_GB2312"/>
                <w:sz w:val="28"/>
                <w:szCs w:val="28"/>
              </w:rPr>
              <w:t>主题</w:t>
            </w:r>
          </w:p>
        </w:tc>
        <w:tc>
          <w:tcPr>
            <w:tcW w:w="8647" w:type="dxa"/>
            <w:gridSpan w:val="3"/>
            <w:vAlign w:val="center"/>
          </w:tcPr>
          <w:p>
            <w:pPr>
              <w:rPr>
                <w:rFonts w:ascii="仿宋_GB2312" w:eastAsia="仿宋_GB2312"/>
                <w:sz w:val="32"/>
                <w:szCs w:val="32"/>
              </w:rPr>
            </w:pPr>
            <w:r>
              <w:rPr>
                <w:rFonts w:hint="eastAsia" w:ascii="仿宋_GB2312" w:eastAsia="仿宋_GB2312"/>
                <w:sz w:val="32"/>
                <w:szCs w:val="32"/>
              </w:rPr>
              <w:t xml:space="preserve">爱心捐种梭梭，绿色传递幸福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rPr>
                <w:rFonts w:hint="eastAsia"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活</w:t>
            </w:r>
          </w:p>
          <w:p>
            <w:pPr>
              <w:jc w:val="center"/>
              <w:rPr>
                <w:rFonts w:ascii="仿宋_GB2312" w:eastAsia="仿宋_GB2312"/>
                <w:sz w:val="32"/>
                <w:szCs w:val="32"/>
              </w:rPr>
            </w:pPr>
            <w:r>
              <w:rPr>
                <w:rFonts w:hint="eastAsia" w:ascii="仿宋_GB2312" w:eastAsia="仿宋_GB2312"/>
                <w:sz w:val="32"/>
                <w:szCs w:val="32"/>
              </w:rPr>
              <w:t>动</w:t>
            </w:r>
          </w:p>
          <w:p>
            <w:pPr>
              <w:jc w:val="center"/>
              <w:rPr>
                <w:rFonts w:ascii="仿宋_GB2312" w:eastAsia="仿宋_GB2312"/>
                <w:sz w:val="32"/>
                <w:szCs w:val="32"/>
              </w:rPr>
            </w:pPr>
            <w:r>
              <w:rPr>
                <w:rFonts w:hint="eastAsia" w:ascii="仿宋_GB2312" w:eastAsia="仿宋_GB2312"/>
                <w:sz w:val="32"/>
                <w:szCs w:val="32"/>
              </w:rPr>
              <w:t>主</w:t>
            </w:r>
          </w:p>
          <w:p>
            <w:pPr>
              <w:jc w:val="center"/>
              <w:rPr>
                <w:rFonts w:ascii="仿宋_GB2312" w:eastAsia="仿宋_GB2312"/>
                <w:sz w:val="32"/>
                <w:szCs w:val="32"/>
              </w:rPr>
            </w:pPr>
            <w:r>
              <w:rPr>
                <w:rFonts w:hint="eastAsia" w:ascii="仿宋_GB2312" w:eastAsia="仿宋_GB2312"/>
                <w:sz w:val="32"/>
                <w:szCs w:val="32"/>
              </w:rPr>
              <w:t>要</w:t>
            </w:r>
          </w:p>
          <w:p>
            <w:pPr>
              <w:jc w:val="center"/>
              <w:rPr>
                <w:rFonts w:ascii="仿宋_GB2312" w:eastAsia="仿宋_GB2312"/>
                <w:sz w:val="32"/>
                <w:szCs w:val="32"/>
              </w:rPr>
            </w:pPr>
            <w:r>
              <w:rPr>
                <w:rFonts w:hint="eastAsia" w:ascii="仿宋_GB2312" w:eastAsia="仿宋_GB2312"/>
                <w:sz w:val="32"/>
                <w:szCs w:val="32"/>
              </w:rPr>
              <w:t>内</w:t>
            </w:r>
          </w:p>
          <w:p>
            <w:pPr>
              <w:jc w:val="center"/>
              <w:rPr>
                <w:rFonts w:ascii="仿宋_GB2312" w:eastAsia="仿宋_GB2312"/>
                <w:sz w:val="32"/>
                <w:szCs w:val="32"/>
              </w:rPr>
            </w:pPr>
            <w:r>
              <w:rPr>
                <w:rFonts w:hint="eastAsia" w:ascii="仿宋_GB2312" w:eastAsia="仿宋_GB2312"/>
                <w:sz w:val="32"/>
                <w:szCs w:val="32"/>
              </w:rPr>
              <w:t>容</w:t>
            </w:r>
          </w:p>
          <w:p>
            <w:pPr>
              <w:rPr>
                <w:rFonts w:ascii="仿宋_GB2312" w:eastAsia="仿宋_GB2312"/>
                <w:sz w:val="32"/>
                <w:szCs w:val="32"/>
              </w:rPr>
            </w:pPr>
          </w:p>
        </w:tc>
        <w:tc>
          <w:tcPr>
            <w:tcW w:w="8647" w:type="dxa"/>
            <w:gridSpan w:val="3"/>
            <w:vAlign w:val="center"/>
          </w:tcPr>
          <w:p>
            <w:pPr>
              <w:pStyle w:val="4"/>
              <w:shd w:val="clear" w:color="auto" w:fill="FFFFFF"/>
              <w:spacing w:before="0" w:beforeAutospacing="0" w:after="0" w:afterAutospacing="0" w:line="378" w:lineRule="atLeast"/>
              <w:ind w:firstLine="480"/>
              <w:rPr>
                <w:rFonts w:asciiTheme="minorHAnsi" w:hAnsiTheme="minorHAnsi" w:eastAsiaTheme="minorEastAsia" w:cstheme="minorBidi"/>
                <w:kern w:val="2"/>
              </w:rPr>
            </w:pPr>
            <w:r>
              <w:rPr>
                <w:rFonts w:hint="eastAsia" w:asciiTheme="minorHAnsi" w:hAnsiTheme="minorHAnsi" w:eastAsiaTheme="minorEastAsia" w:cstheme="minorBidi"/>
                <w:kern w:val="2"/>
              </w:rPr>
              <w:t>2016年，“杭州林”第二期工程开始了，杭州人继续向民勤传递着绿色。</w:t>
            </w:r>
          </w:p>
          <w:p>
            <w:pPr>
              <w:pStyle w:val="4"/>
              <w:shd w:val="clear" w:color="auto" w:fill="FFFFFF"/>
              <w:spacing w:before="0" w:beforeAutospacing="0" w:after="0" w:afterAutospacing="0" w:line="378" w:lineRule="atLeast"/>
              <w:ind w:firstLine="480"/>
              <w:rPr>
                <w:rFonts w:asciiTheme="minorHAnsi" w:hAnsiTheme="minorHAnsi" w:eastAsiaTheme="minorEastAsia" w:cstheme="minorBidi"/>
                <w:kern w:val="2"/>
              </w:rPr>
            </w:pPr>
            <w:r>
              <w:rPr>
                <w:rFonts w:hint="eastAsia" w:asciiTheme="minorHAnsi" w:hAnsiTheme="minorHAnsi" w:eastAsiaTheme="minorEastAsia" w:cstheme="minorBidi"/>
                <w:kern w:val="2"/>
              </w:rPr>
              <w:t>十元钱，就可以在沙漠里种活一棵梭梭。一棵梭梭，可以一直在荒漠生长。光阴流逝，岁月流转，那些梭梭还会在那里，那片“杭州林”还会在那里。</w:t>
            </w:r>
          </w:p>
          <w:p>
            <w:pPr>
              <w:pStyle w:val="4"/>
              <w:shd w:val="clear" w:color="auto" w:fill="FFFFFF"/>
              <w:spacing w:before="0" w:beforeAutospacing="0" w:after="0" w:afterAutospacing="0" w:line="378" w:lineRule="atLeast"/>
              <w:ind w:firstLine="480"/>
              <w:rPr>
                <w:rFonts w:asciiTheme="minorHAnsi" w:hAnsiTheme="minorHAnsi" w:eastAsiaTheme="minorEastAsia" w:cstheme="minorBidi"/>
                <w:kern w:val="2"/>
              </w:rPr>
            </w:pPr>
            <w:r>
              <w:rPr>
                <w:rFonts w:hint="eastAsia" w:asciiTheme="minorHAnsi" w:hAnsiTheme="minorHAnsi" w:eastAsiaTheme="minorEastAsia" w:cstheme="minorBidi"/>
                <w:kern w:val="2"/>
              </w:rPr>
              <w:t>我们一点一点做下去，也许就能一点一点改变世界——当地村民的生存环境大为改善，就是一个很好的证明。来吧，我们都是一棵一棵梭梭！来吧，把我们的灵魂种植到那片荒漠中！</w:t>
            </w:r>
          </w:p>
          <w:p>
            <w:pPr>
              <w:spacing w:line="360" w:lineRule="auto"/>
              <w:rPr>
                <w:sz w:val="24"/>
                <w:szCs w:val="24"/>
              </w:rPr>
            </w:pPr>
            <w:r>
              <w:rPr>
                <w:rFonts w:hint="eastAsia"/>
                <w:sz w:val="24"/>
                <w:szCs w:val="24"/>
              </w:rPr>
              <w:t xml:space="preserve">    从3月12日植树节开始，观成党支部、工会和团委联合发出“爱心捐种梭梭，绿色传递幸福”的倡议，希望能在甘肃民勤的沙漠中开辟一片公益林，以提高全校师生的环境保护意识，以实际行动传递爱心与文明。经过积极组织动员，学校教工共捐种438棵梭梭，全校师生合计捐种1606棵梭梭，并派代表于4月5日上午前往杭州日报成功捐款。</w:t>
            </w:r>
          </w:p>
          <w:p>
            <w:pPr>
              <w:rPr>
                <w:rFonts w:hint="eastAsia"/>
              </w:rPr>
            </w:pPr>
            <w:r>
              <w:drawing>
                <wp:anchor distT="0" distB="0" distL="114300" distR="114300" simplePos="0" relativeHeight="251669504" behindDoc="1" locked="0" layoutInCell="1" allowOverlap="1">
                  <wp:simplePos x="0" y="0"/>
                  <wp:positionH relativeFrom="column">
                    <wp:posOffset>2011045</wp:posOffset>
                  </wp:positionH>
                  <wp:positionV relativeFrom="paragraph">
                    <wp:posOffset>452755</wp:posOffset>
                  </wp:positionV>
                  <wp:extent cx="3354705" cy="1790065"/>
                  <wp:effectExtent l="0" t="0" r="17145" b="635"/>
                  <wp:wrapThrough wrapText="bothSides">
                    <wp:wrapPolygon>
                      <wp:start x="0" y="0"/>
                      <wp:lineTo x="0" y="21378"/>
                      <wp:lineTo x="21465" y="21378"/>
                      <wp:lineTo x="21465" y="0"/>
                      <wp:lineTo x="0" y="0"/>
                    </wp:wrapPolygon>
                  </wp:wrapThrough>
                  <wp:docPr id="10" name="图片 3" descr="ML]{~}6~88X9_CQQWR(1F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ML]{~}6~88X9_CQQWR(1FX3"/>
                          <pic:cNvPicPr>
                            <a:picLocks noChangeAspect="1"/>
                          </pic:cNvPicPr>
                        </pic:nvPicPr>
                        <pic:blipFill>
                          <a:blip r:embed="rId16"/>
                          <a:stretch>
                            <a:fillRect/>
                          </a:stretch>
                        </pic:blipFill>
                        <pic:spPr>
                          <a:xfrm>
                            <a:off x="0" y="0"/>
                            <a:ext cx="3354705" cy="1790065"/>
                          </a:xfrm>
                          <a:prstGeom prst="rect">
                            <a:avLst/>
                          </a:prstGeom>
                          <a:noFill/>
                          <a:ln w="9525">
                            <a:noFill/>
                          </a:ln>
                        </pic:spPr>
                      </pic:pic>
                    </a:graphicData>
                  </a:graphic>
                </wp:anchor>
              </w:drawing>
            </w:r>
            <w:r>
              <w:drawing>
                <wp:inline distT="0" distB="0" distL="0" distR="0">
                  <wp:extent cx="1970405" cy="2627630"/>
                  <wp:effectExtent l="0" t="0" r="0" b="0"/>
                  <wp:docPr id="11" name="图片 11" descr="F:\工会\2016工会资料\2016年活动\爱心捐种梭梭，绿色传递幸福\20160406杭州日报第14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工会\2016工会资料\2016年活动\爱心捐种梭梭，绿色传递幸福\20160406杭州日报第14版.jpg"/>
                          <pic:cNvPicPr>
                            <a:picLocks noChangeAspect="1" noChangeArrowheads="1"/>
                          </pic:cNvPicPr>
                        </pic:nvPicPr>
                        <pic:blipFill>
                          <a:blip r:embed="rId17"/>
                          <a:srcRect/>
                          <a:stretch>
                            <a:fillRect/>
                          </a:stretch>
                        </pic:blipFill>
                        <pic:spPr>
                          <a:xfrm>
                            <a:off x="0" y="0"/>
                            <a:ext cx="1974613" cy="2633396"/>
                          </a:xfrm>
                          <a:prstGeom prst="rect">
                            <a:avLst/>
                          </a:prstGeom>
                          <a:noFill/>
                          <a:ln w="9525">
                            <a:noFill/>
                            <a:miter lim="800000"/>
                            <a:headEnd/>
                            <a:tailEnd/>
                          </a:ln>
                        </pic:spPr>
                      </pic:pic>
                    </a:graphicData>
                  </a:graphic>
                </wp:inline>
              </w:drawing>
            </w:r>
            <w:r>
              <w:rPr>
                <w:rFonts w:hint="eastAsia"/>
              </w:rPr>
              <w:t>2016年4月6日《杭州日报》第14版</w:t>
            </w:r>
          </w:p>
          <w:p>
            <w:pPr>
              <w:rPr>
                <w:rFonts w:ascii="宋体" w:hAnsi="宋体" w:eastAsia="宋体"/>
                <w:sz w:val="24"/>
                <w:szCs w:val="24"/>
              </w:rPr>
            </w:pPr>
            <w:r>
              <w:rPr>
                <w:rFonts w:hint="eastAsia" w:ascii="宋体" w:hAnsi="宋体" w:eastAsia="宋体"/>
                <w:sz w:val="24"/>
                <w:szCs w:val="24"/>
              </w:rPr>
              <w:t xml:space="preserve">                                        </w:t>
            </w:r>
          </w:p>
          <w:p>
            <w:pPr>
              <w:ind w:firstLine="5513" w:firstLineChars="2297"/>
              <w:rPr>
                <w:rFonts w:ascii="宋体" w:hAnsi="宋体" w:eastAsia="宋体"/>
                <w:sz w:val="24"/>
                <w:szCs w:val="24"/>
              </w:rPr>
            </w:pPr>
            <w:r>
              <w:rPr>
                <w:rFonts w:hint="eastAsia" w:ascii="宋体" w:hAnsi="宋体" w:eastAsia="宋体"/>
                <w:sz w:val="24"/>
                <w:szCs w:val="24"/>
              </w:rPr>
              <w:t>杭州观成中学工会</w:t>
            </w:r>
          </w:p>
          <w:p>
            <w:pPr>
              <w:rPr>
                <w:rFonts w:ascii="宋体" w:hAnsi="宋体" w:eastAsia="宋体"/>
                <w:sz w:val="24"/>
                <w:szCs w:val="24"/>
              </w:rPr>
            </w:pPr>
            <w:r>
              <w:rPr>
                <w:rFonts w:hint="eastAsia" w:ascii="宋体" w:hAnsi="宋体" w:eastAsia="宋体"/>
                <w:sz w:val="24"/>
                <w:szCs w:val="24"/>
              </w:rPr>
              <w:t xml:space="preserve">                                               2016年</w:t>
            </w:r>
            <w:r>
              <w:rPr>
                <w:rFonts w:ascii="宋体" w:hAnsi="宋体" w:eastAsia="宋体"/>
                <w:sz w:val="24"/>
                <w:szCs w:val="24"/>
              </w:rPr>
              <w:t>4</w:t>
            </w:r>
            <w:r>
              <w:rPr>
                <w:rFonts w:hint="eastAsia" w:ascii="宋体" w:hAnsi="宋体" w:eastAsia="宋体"/>
                <w:sz w:val="24"/>
                <w:szCs w:val="24"/>
              </w:rPr>
              <w:t>月</w:t>
            </w:r>
            <w:r>
              <w:rPr>
                <w:rFonts w:ascii="宋体" w:hAnsi="宋体" w:eastAsia="宋体"/>
                <w:sz w:val="24"/>
                <w:szCs w:val="24"/>
              </w:rPr>
              <w:t>11</w:t>
            </w:r>
            <w:r>
              <w:rPr>
                <w:rFonts w:hint="eastAsia" w:ascii="宋体" w:hAnsi="宋体" w:eastAsia="宋体"/>
                <w:sz w:val="24"/>
                <w:szCs w:val="24"/>
              </w:rPr>
              <w:t>日</w:t>
            </w:r>
          </w:p>
        </w:tc>
      </w:tr>
    </w:tbl>
    <w:p>
      <w:pPr>
        <w:pStyle w:val="3"/>
        <w:pBdr>
          <w:bottom w:val="none" w:color="auto" w:sz="0" w:space="0"/>
        </w:pBdr>
        <w:rPr>
          <w:b/>
          <w:sz w:val="32"/>
          <w:szCs w:val="32"/>
        </w:rPr>
      </w:pPr>
      <w:r>
        <w:rPr>
          <w:rFonts w:hint="eastAsia"/>
          <w:b/>
          <w:sz w:val="32"/>
          <w:szCs w:val="32"/>
        </w:rPr>
        <w:t>2016年工会活动记录</w:t>
      </w:r>
    </w:p>
    <w:tbl>
      <w:tblPr>
        <w:tblStyle w:val="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4819"/>
        <w:gridCol w:w="993"/>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trPr>
        <w:tc>
          <w:tcPr>
            <w:tcW w:w="959" w:type="dxa"/>
            <w:vAlign w:val="center"/>
          </w:tcPr>
          <w:p>
            <w:pPr>
              <w:jc w:val="center"/>
              <w:rPr>
                <w:rFonts w:ascii="仿宋_GB2312" w:eastAsia="仿宋_GB2312"/>
                <w:sz w:val="32"/>
                <w:szCs w:val="32"/>
              </w:rPr>
            </w:pPr>
            <w:r>
              <w:rPr>
                <w:rFonts w:hint="eastAsia" w:ascii="仿宋_GB2312" w:eastAsia="仿宋_GB2312"/>
                <w:sz w:val="32"/>
                <w:szCs w:val="32"/>
              </w:rPr>
              <w:t>时间</w:t>
            </w:r>
          </w:p>
        </w:tc>
        <w:tc>
          <w:tcPr>
            <w:tcW w:w="4819" w:type="dxa"/>
            <w:tcBorders>
              <w:bottom w:val="single" w:color="auto" w:sz="4" w:space="0"/>
            </w:tcBorders>
            <w:vAlign w:val="center"/>
          </w:tcPr>
          <w:p>
            <w:pPr>
              <w:ind w:firstLine="480" w:firstLineChars="150"/>
              <w:rPr>
                <w:rFonts w:ascii="仿宋_GB2312" w:eastAsia="仿宋_GB2312"/>
                <w:sz w:val="32"/>
                <w:szCs w:val="32"/>
              </w:rPr>
            </w:pPr>
            <w:r>
              <w:rPr>
                <w:rFonts w:hint="eastAsia" w:ascii="仿宋_GB2312" w:eastAsia="仿宋_GB2312"/>
                <w:sz w:val="32"/>
                <w:szCs w:val="32"/>
              </w:rPr>
              <w:t xml:space="preserve">2016年 4月 30日  </w:t>
            </w:r>
          </w:p>
        </w:tc>
        <w:tc>
          <w:tcPr>
            <w:tcW w:w="993" w:type="dxa"/>
            <w:vAlign w:val="center"/>
          </w:tcPr>
          <w:p>
            <w:pPr>
              <w:jc w:val="center"/>
              <w:rPr>
                <w:rFonts w:ascii="仿宋_GB2312" w:eastAsia="仿宋_GB2312"/>
                <w:sz w:val="32"/>
                <w:szCs w:val="32"/>
              </w:rPr>
            </w:pPr>
            <w:r>
              <w:rPr>
                <w:rFonts w:hint="eastAsia" w:ascii="仿宋_GB2312" w:eastAsia="仿宋_GB2312"/>
                <w:sz w:val="32"/>
                <w:szCs w:val="32"/>
              </w:rPr>
              <w:t>地点</w:t>
            </w:r>
          </w:p>
        </w:tc>
        <w:tc>
          <w:tcPr>
            <w:tcW w:w="2835" w:type="dxa"/>
            <w:vAlign w:val="center"/>
          </w:tcPr>
          <w:p>
            <w:pPr>
              <w:spacing w:line="480" w:lineRule="exact"/>
              <w:ind w:firstLine="116" w:firstLineChars="48"/>
              <w:jc w:val="center"/>
              <w:rPr>
                <w:rFonts w:ascii="宋体" w:hAnsi="宋体"/>
                <w:b/>
                <w:sz w:val="24"/>
                <w:szCs w:val="24"/>
              </w:rPr>
            </w:pPr>
            <w:r>
              <w:rPr>
                <w:rFonts w:hint="eastAsia" w:ascii="宋体" w:hAnsi="宋体"/>
                <w:b/>
                <w:sz w:val="24"/>
                <w:szCs w:val="24"/>
              </w:rPr>
              <w:t>余杭良渚“袁本生活”樱桃采摘</w:t>
            </w:r>
          </w:p>
          <w:p>
            <w:pPr>
              <w:jc w:val="center"/>
              <w:rPr>
                <w:rFonts w:ascii="仿宋_GB2312" w:eastAsia="仿宋_GB2312"/>
                <w:sz w:val="32"/>
                <w:szCs w:val="32"/>
              </w:rPr>
            </w:pPr>
            <w:r>
              <w:rPr>
                <w:rFonts w:hint="eastAsia" w:ascii="宋体" w:hAnsi="宋体"/>
                <w:b/>
                <w:sz w:val="24"/>
                <w:szCs w:val="24"/>
              </w:rPr>
              <w:t>地点：良渚新港村村委向西100米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5" w:hRule="atLeast"/>
        </w:trPr>
        <w:tc>
          <w:tcPr>
            <w:tcW w:w="959" w:type="dxa"/>
          </w:tcPr>
          <w:p>
            <w:pPr>
              <w:jc w:val="center"/>
              <w:rPr>
                <w:rFonts w:ascii="仿宋_GB2312" w:eastAsia="仿宋_GB2312"/>
                <w:sz w:val="32"/>
                <w:szCs w:val="32"/>
              </w:rPr>
            </w:pPr>
            <w:r>
              <w:rPr>
                <w:rFonts w:hint="eastAsia" w:ascii="仿宋_GB2312" w:eastAsia="仿宋_GB2312"/>
                <w:sz w:val="32"/>
                <w:szCs w:val="32"/>
              </w:rPr>
              <w:t>参加</w:t>
            </w:r>
          </w:p>
          <w:p>
            <w:pPr>
              <w:jc w:val="center"/>
              <w:rPr>
                <w:rFonts w:ascii="仿宋_GB2312" w:eastAsia="仿宋_GB2312"/>
                <w:sz w:val="32"/>
                <w:szCs w:val="32"/>
              </w:rPr>
            </w:pPr>
            <w:r>
              <w:rPr>
                <w:rFonts w:hint="eastAsia" w:ascii="仿宋_GB2312" w:eastAsia="仿宋_GB2312"/>
                <w:sz w:val="32"/>
                <w:szCs w:val="32"/>
              </w:rPr>
              <w:t>人员</w:t>
            </w:r>
          </w:p>
        </w:tc>
        <w:tc>
          <w:tcPr>
            <w:tcW w:w="4819" w:type="dxa"/>
          </w:tcPr>
          <w:p>
            <w:pPr>
              <w:rPr>
                <w:rFonts w:ascii="仿宋_GB2312" w:eastAsia="仿宋_GB2312"/>
                <w:sz w:val="24"/>
                <w:szCs w:val="24"/>
              </w:rPr>
            </w:pPr>
          </w:p>
          <w:p>
            <w:pPr>
              <w:rPr>
                <w:rFonts w:ascii="仿宋_GB2312" w:eastAsia="仿宋_GB2312"/>
                <w:sz w:val="32"/>
                <w:szCs w:val="32"/>
              </w:rPr>
            </w:pPr>
            <w:r>
              <w:rPr>
                <w:rFonts w:hint="eastAsia" w:ascii="仿宋_GB2312" w:eastAsia="仿宋_GB2312"/>
                <w:sz w:val="32"/>
                <w:szCs w:val="32"/>
              </w:rPr>
              <w:t>家有初中及以下小孩的教工家庭</w:t>
            </w:r>
          </w:p>
        </w:tc>
        <w:tc>
          <w:tcPr>
            <w:tcW w:w="993" w:type="dxa"/>
            <w:textDirection w:val="tbRlV"/>
            <w:vAlign w:val="center"/>
          </w:tcPr>
          <w:p>
            <w:pPr>
              <w:ind w:right="113"/>
              <w:jc w:val="center"/>
              <w:rPr>
                <w:rFonts w:ascii="仿宋_GB2312" w:eastAsia="仿宋_GB2312"/>
                <w:sz w:val="32"/>
                <w:szCs w:val="32"/>
              </w:rPr>
            </w:pPr>
            <w:r>
              <w:rPr>
                <w:rFonts w:hint="eastAsia" w:ascii="仿宋_GB2312" w:eastAsia="仿宋_GB2312"/>
                <w:sz w:val="32"/>
                <w:szCs w:val="32"/>
              </w:rPr>
              <w:t>参加人员</w:t>
            </w:r>
          </w:p>
        </w:tc>
        <w:tc>
          <w:tcPr>
            <w:tcW w:w="2835" w:type="dxa"/>
            <w:vAlign w:val="center"/>
          </w:tcPr>
          <w:p>
            <w:pPr>
              <w:jc w:val="center"/>
              <w:rPr>
                <w:rFonts w:ascii="仿宋_GB2312" w:eastAsia="仿宋_GB2312"/>
                <w:sz w:val="32"/>
                <w:szCs w:val="32"/>
              </w:rPr>
            </w:pPr>
            <w:r>
              <w:rPr>
                <w:rFonts w:hint="eastAsia" w:ascii="仿宋_GB2312" w:eastAsia="仿宋_GB2312"/>
                <w:sz w:val="32"/>
                <w:szCs w:val="32"/>
              </w:rPr>
              <w:t>高芃等19组家庭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仿宋_GB2312" w:eastAsia="仿宋_GB2312"/>
                <w:sz w:val="28"/>
                <w:szCs w:val="28"/>
              </w:rPr>
            </w:pPr>
            <w:r>
              <w:rPr>
                <w:rFonts w:hint="eastAsia" w:ascii="仿宋_GB2312" w:eastAsia="仿宋_GB2312"/>
                <w:sz w:val="28"/>
                <w:szCs w:val="28"/>
              </w:rPr>
              <w:t>活动</w:t>
            </w:r>
          </w:p>
          <w:p>
            <w:pPr>
              <w:jc w:val="center"/>
              <w:rPr>
                <w:rFonts w:ascii="仿宋_GB2312" w:eastAsia="仿宋_GB2312"/>
                <w:sz w:val="28"/>
                <w:szCs w:val="28"/>
              </w:rPr>
            </w:pPr>
            <w:r>
              <w:rPr>
                <w:rFonts w:hint="eastAsia" w:ascii="仿宋_GB2312" w:eastAsia="仿宋_GB2312"/>
                <w:sz w:val="28"/>
                <w:szCs w:val="28"/>
              </w:rPr>
              <w:t>主题</w:t>
            </w:r>
          </w:p>
        </w:tc>
        <w:tc>
          <w:tcPr>
            <w:tcW w:w="8647" w:type="dxa"/>
            <w:gridSpan w:val="3"/>
            <w:vAlign w:val="center"/>
          </w:tcPr>
          <w:p>
            <w:pPr>
              <w:rPr>
                <w:rFonts w:ascii="仿宋_GB2312" w:eastAsia="仿宋_GB2312"/>
                <w:sz w:val="32"/>
                <w:szCs w:val="32"/>
              </w:rPr>
            </w:pPr>
            <w:r>
              <w:rPr>
                <w:rFonts w:hint="eastAsia" w:ascii="仿宋_GB2312" w:eastAsia="仿宋_GB2312"/>
                <w:sz w:val="32"/>
                <w:szCs w:val="32"/>
              </w:rPr>
              <w:t>迎六一教工亲子活动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活</w:t>
            </w:r>
          </w:p>
          <w:p>
            <w:pPr>
              <w:jc w:val="center"/>
              <w:rPr>
                <w:rFonts w:ascii="仿宋_GB2312" w:eastAsia="仿宋_GB2312"/>
                <w:sz w:val="32"/>
                <w:szCs w:val="32"/>
              </w:rPr>
            </w:pPr>
            <w:r>
              <w:rPr>
                <w:rFonts w:hint="eastAsia" w:ascii="仿宋_GB2312" w:eastAsia="仿宋_GB2312"/>
                <w:sz w:val="32"/>
                <w:szCs w:val="32"/>
              </w:rPr>
              <w:t>动</w:t>
            </w:r>
          </w:p>
          <w:p>
            <w:pPr>
              <w:jc w:val="center"/>
              <w:rPr>
                <w:rFonts w:ascii="仿宋_GB2312" w:eastAsia="仿宋_GB2312"/>
                <w:sz w:val="32"/>
                <w:szCs w:val="32"/>
              </w:rPr>
            </w:pPr>
            <w:r>
              <w:rPr>
                <w:rFonts w:hint="eastAsia" w:ascii="仿宋_GB2312" w:eastAsia="仿宋_GB2312"/>
                <w:sz w:val="32"/>
                <w:szCs w:val="32"/>
              </w:rPr>
              <w:t>主</w:t>
            </w:r>
          </w:p>
          <w:p>
            <w:pPr>
              <w:jc w:val="center"/>
              <w:rPr>
                <w:rFonts w:ascii="仿宋_GB2312" w:eastAsia="仿宋_GB2312"/>
                <w:sz w:val="32"/>
                <w:szCs w:val="32"/>
              </w:rPr>
            </w:pPr>
            <w:r>
              <w:rPr>
                <w:rFonts w:hint="eastAsia" w:ascii="仿宋_GB2312" w:eastAsia="仿宋_GB2312"/>
                <w:sz w:val="32"/>
                <w:szCs w:val="32"/>
              </w:rPr>
              <w:t>要</w:t>
            </w:r>
          </w:p>
          <w:p>
            <w:pPr>
              <w:jc w:val="center"/>
              <w:rPr>
                <w:rFonts w:ascii="仿宋_GB2312" w:eastAsia="仿宋_GB2312"/>
                <w:sz w:val="32"/>
                <w:szCs w:val="32"/>
              </w:rPr>
            </w:pPr>
            <w:r>
              <w:rPr>
                <w:rFonts w:hint="eastAsia" w:ascii="仿宋_GB2312" w:eastAsia="仿宋_GB2312"/>
                <w:sz w:val="32"/>
                <w:szCs w:val="32"/>
              </w:rPr>
              <w:t>内</w:t>
            </w:r>
          </w:p>
          <w:p>
            <w:pPr>
              <w:jc w:val="center"/>
              <w:rPr>
                <w:rFonts w:ascii="仿宋_GB2312" w:eastAsia="仿宋_GB2312"/>
                <w:sz w:val="32"/>
                <w:szCs w:val="32"/>
              </w:rPr>
            </w:pPr>
            <w:r>
              <w:rPr>
                <w:rFonts w:hint="eastAsia" w:ascii="仿宋_GB2312" w:eastAsia="仿宋_GB2312"/>
                <w:sz w:val="32"/>
                <w:szCs w:val="32"/>
              </w:rPr>
              <w:t>容</w:t>
            </w:r>
          </w:p>
          <w:p>
            <w:pPr>
              <w:rPr>
                <w:rFonts w:ascii="仿宋_GB2312" w:eastAsia="仿宋_GB2312"/>
                <w:sz w:val="32"/>
                <w:szCs w:val="32"/>
              </w:rPr>
            </w:pPr>
          </w:p>
        </w:tc>
        <w:tc>
          <w:tcPr>
            <w:tcW w:w="8647" w:type="dxa"/>
            <w:gridSpan w:val="3"/>
            <w:vAlign w:val="center"/>
          </w:tcPr>
          <w:p>
            <w:pPr>
              <w:ind w:firstLine="480" w:firstLineChars="200"/>
              <w:rPr>
                <w:sz w:val="24"/>
                <w:szCs w:val="24"/>
              </w:rPr>
            </w:pPr>
          </w:p>
          <w:p>
            <w:pPr>
              <w:ind w:firstLine="480" w:firstLineChars="200"/>
              <w:rPr>
                <w:sz w:val="24"/>
                <w:szCs w:val="24"/>
              </w:rPr>
            </w:pPr>
            <w:r>
              <w:rPr>
                <w:rFonts w:hint="eastAsia"/>
                <w:sz w:val="24"/>
                <w:szCs w:val="24"/>
              </w:rPr>
              <w:t>4月30日上午，我参加了观成中学工会的“六一”亲子活动——摘樱桃。</w:t>
            </w:r>
          </w:p>
          <w:p>
            <w:pPr>
              <w:ind w:firstLine="480" w:firstLineChars="200"/>
              <w:rPr>
                <w:sz w:val="24"/>
                <w:szCs w:val="24"/>
              </w:rPr>
            </w:pPr>
            <w:r>
              <w:rPr>
                <w:rFonts w:hint="eastAsia"/>
                <w:sz w:val="24"/>
                <w:szCs w:val="24"/>
              </w:rPr>
              <w:t>心情，在一个半小时堵堵停停的车程中兴奋着，我和一群小朋友以及“大朋友”们来到良渚的一个农庄，参加樱桃采摘体验活动。</w:t>
            </w:r>
          </w:p>
          <w:p>
            <w:pPr>
              <w:ind w:firstLine="480" w:firstLineChars="200"/>
              <w:rPr>
                <w:sz w:val="24"/>
                <w:szCs w:val="24"/>
              </w:rPr>
            </w:pPr>
            <w:r>
              <w:rPr>
                <w:rFonts w:hint="eastAsia"/>
                <w:sz w:val="24"/>
                <w:szCs w:val="24"/>
              </w:rPr>
              <w:t>一进入樱桃园，迎面而来的是一条长长的柏油路，路的两边便是樱桃大棚，大棚里一片青翠之中，镶嵌着星星点点的鲜红。</w:t>
            </w:r>
          </w:p>
          <w:p>
            <w:pPr>
              <w:ind w:firstLine="480" w:firstLineChars="200"/>
              <w:rPr>
                <w:sz w:val="24"/>
                <w:szCs w:val="24"/>
              </w:rPr>
            </w:pPr>
            <w:r>
              <w:rPr>
                <w:rFonts w:hint="eastAsia"/>
                <w:sz w:val="24"/>
                <w:szCs w:val="24"/>
              </w:rPr>
              <w:t>我拐入了左边的一长串大棚，刚向里走，便发现了零星几颗红彤彤的樱桃，我急忙“收入篮中”。我仔细看着樱桃，发现它们呈不规则球体，顶端凹陷，下端突出，从侧面看呈爱心形，深浅不一的鲜红颜色，漂亮极了，使我馋涎欲滴。我并没有注意到我只是把心形果子摘了下来，却把果杆留在了树枝上。这时爸爸跟我说：“杆子要一起摘下来，不然樱桃很快就会烂掉的。”好吧，这些没法长久保存的樱桃，就以迅雷不及掩耳之势，“消灭”在我这个馋猴的嘴巴里了——啊，甘甜中稍带点微酸，和着新鲜果实的清香，真是美极了！我顿时觉得长途奔波的劳累一扫而空。</w:t>
            </w:r>
          </w:p>
          <w:p>
            <w:pPr>
              <w:ind w:firstLine="480" w:firstLineChars="200"/>
              <w:rPr>
                <w:sz w:val="24"/>
                <w:szCs w:val="24"/>
              </w:rPr>
            </w:pPr>
            <w:r>
              <w:rPr>
                <w:rFonts w:hint="eastAsia"/>
                <w:sz w:val="24"/>
                <w:szCs w:val="24"/>
              </w:rPr>
              <w:t xml:space="preserve">“哇，这儿真是世外樱桃园啊！都可以开展览会了！樱桃真多！”同行的小朋友在跨入另一片大棚时，不禁发出了这样的感叹，还不停地念叨着。确实，我跨入这一片时，也惊呆了。这里的樱桃树上挂满了果实，不少枝条因为受不住果实的重量，垂了下来，真是“千颗万颗压枝低”啊！这儿的景色和之前的樱桃林截然不同。前一片是叶密果疏，这一片是叶疏果密。但这也给我们带来了麻烦：总是不小心碰掉这颗或那颗，不小心一晃枝头，便下起了樱桃雨——满地一片红，真叫人心疼。 </w:t>
            </w:r>
          </w:p>
          <w:p>
            <w:pPr>
              <w:ind w:firstLine="480" w:firstLineChars="200"/>
              <w:rPr>
                <w:sz w:val="24"/>
                <w:szCs w:val="24"/>
              </w:rPr>
            </w:pPr>
            <w:r>
              <w:rPr>
                <w:rFonts w:hint="eastAsia"/>
                <w:sz w:val="24"/>
                <w:szCs w:val="24"/>
              </w:rPr>
              <w:t>啊，还是漏提一点，就是大棚里热，很热，十分热，非常热，热死人了。我们就摘了这么一小会儿，就汗流浃背。风起了——大棚顶上发出了啪啦啪啦的声音。这又有什么用呢？风只是在大棚外吹着，身在大棚内的我依然热汗直流。但是我依然坚持了下来，尽管汗水奔涌，蝇虫困扰，我为了能够吃到更多的樱桃，拼了！</w:t>
            </w:r>
          </w:p>
          <w:p>
            <w:pPr>
              <w:ind w:firstLine="480" w:firstLineChars="200"/>
              <w:rPr>
                <w:sz w:val="24"/>
                <w:szCs w:val="24"/>
              </w:rPr>
            </w:pPr>
            <w:r>
              <w:rPr>
                <w:rFonts w:hint="eastAsia"/>
                <w:sz w:val="24"/>
                <w:szCs w:val="24"/>
              </w:rPr>
              <w:t>汗湿衣裳的我们走出大棚，发现一家三口已经摘了满满的三篮，真是收获颇丰。午餐吃完农家乐，我们还兴致勃勃地开展了免费挖土豆和采摘蚕豆的活动，真是喜趣多多啊！对了，这个农庄的名字叫“袁本生活”，我真的发现，原本生活，其规律便是有努力坚持才有收获，有身体力行才是幸福！</w:t>
            </w:r>
          </w:p>
          <w:p>
            <w:pPr>
              <w:ind w:firstLine="480" w:firstLineChars="200"/>
              <w:rPr>
                <w:sz w:val="24"/>
                <w:szCs w:val="24"/>
              </w:rPr>
            </w:pPr>
            <w:r>
              <w:rPr>
                <w:rFonts w:hint="eastAsia"/>
                <w:sz w:val="24"/>
                <w:szCs w:val="24"/>
              </w:rPr>
              <w:t>观成中学工会为我们举办的这次活动真有意义，让我们明白了劳动是一件快乐的事。</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4578985" cy="2098040"/>
                  <wp:effectExtent l="0" t="0" r="0" b="0"/>
                  <wp:docPr id="2" name="图片 2" descr="C:\Users\Administrator\AppData\Roaming\Tencent\Users\853993592\QQ\WinTemp\RichOle\)O~JMR~@@DIPTSV6YTFW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Tencent\Users\853993592\QQ\WinTemp\RichOle\)O~JMR~@@DIPTSV6YTFWL@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613226" cy="2113994"/>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4445635" cy="2905125"/>
                  <wp:effectExtent l="0" t="0" r="0" b="0"/>
                  <wp:docPr id="3" name="图片 3" descr="C:\Users\Administrator\AppData\Roaming\Tencent\Users\853993592\QQ\WinTemp\RichOle\06Y$64PGT_@_YW%(4M9L3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Tencent\Users\853993592\QQ\WinTemp\RichOle\06Y$64PGT_@_YW%(4M9L3C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458757" cy="2913700"/>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962400" cy="1828800"/>
                  <wp:effectExtent l="0" t="0" r="0" b="0"/>
                  <wp:docPr id="4" name="图片 4" descr="C:\Users\Administrator\AppData\Roaming\Tencent\Users\853993592\QQ\WinTemp\RichOle\16EH$OMSI(V5}F%U{S}G2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Tencent\Users\853993592\QQ\WinTemp\RichOle\16EH$OMSI(V5}F%U{S}G2S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982083" cy="1837884"/>
                          </a:xfrm>
                          <a:prstGeom prst="rect">
                            <a:avLst/>
                          </a:prstGeom>
                          <a:noFill/>
                          <a:ln>
                            <a:noFill/>
                          </a:ln>
                        </pic:spPr>
                      </pic:pic>
                    </a:graphicData>
                  </a:graphic>
                </wp:inline>
              </w:drawing>
            </w:r>
          </w:p>
          <w:p>
            <w:pPr>
              <w:ind w:firstLine="480" w:firstLineChars="200"/>
              <w:rPr>
                <w:sz w:val="24"/>
                <w:szCs w:val="24"/>
              </w:rPr>
            </w:pPr>
          </w:p>
          <w:p>
            <w:pPr>
              <w:ind w:firstLine="480" w:firstLineChars="200"/>
              <w:jc w:val="right"/>
              <w:rPr>
                <w:sz w:val="24"/>
                <w:szCs w:val="24"/>
              </w:rPr>
            </w:pPr>
            <w:r>
              <w:rPr>
                <w:rFonts w:hint="eastAsia"/>
                <w:sz w:val="24"/>
                <w:szCs w:val="24"/>
              </w:rPr>
              <w:t>2016年4月30日</w:t>
            </w:r>
          </w:p>
          <w:p>
            <w:pPr>
              <w:spacing w:line="500" w:lineRule="exact"/>
              <w:rPr>
                <w:rFonts w:ascii="宋体" w:hAnsi="宋体" w:eastAsia="宋体"/>
                <w:sz w:val="24"/>
                <w:szCs w:val="24"/>
              </w:rPr>
            </w:pPr>
          </w:p>
        </w:tc>
      </w:tr>
    </w:tbl>
    <w:p/>
    <w:p/>
    <w:p/>
    <w:p>
      <w:pPr>
        <w:pStyle w:val="3"/>
        <w:pBdr>
          <w:bottom w:val="none" w:color="auto" w:sz="0" w:space="0"/>
        </w:pBdr>
        <w:rPr>
          <w:b/>
          <w:sz w:val="32"/>
          <w:szCs w:val="32"/>
        </w:rPr>
      </w:pPr>
      <w:r>
        <w:rPr>
          <w:rFonts w:hint="eastAsia"/>
          <w:b/>
          <w:sz w:val="32"/>
          <w:szCs w:val="32"/>
        </w:rPr>
        <w:t>2016年工会活动记录</w:t>
      </w:r>
    </w:p>
    <w:tbl>
      <w:tblPr>
        <w:tblStyle w:val="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5386"/>
        <w:gridCol w:w="156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trPr>
        <w:tc>
          <w:tcPr>
            <w:tcW w:w="959" w:type="dxa"/>
            <w:vAlign w:val="center"/>
          </w:tcPr>
          <w:p>
            <w:pPr>
              <w:jc w:val="center"/>
              <w:rPr>
                <w:rFonts w:ascii="仿宋_GB2312" w:eastAsia="仿宋_GB2312"/>
                <w:sz w:val="32"/>
                <w:szCs w:val="32"/>
              </w:rPr>
            </w:pPr>
            <w:r>
              <w:rPr>
                <w:rFonts w:hint="eastAsia" w:ascii="仿宋_GB2312" w:eastAsia="仿宋_GB2312"/>
                <w:sz w:val="32"/>
                <w:szCs w:val="32"/>
              </w:rPr>
              <w:t>时间</w:t>
            </w:r>
          </w:p>
        </w:tc>
        <w:tc>
          <w:tcPr>
            <w:tcW w:w="5386" w:type="dxa"/>
            <w:tcBorders>
              <w:bottom w:val="single" w:color="auto" w:sz="4" w:space="0"/>
            </w:tcBorders>
            <w:vAlign w:val="center"/>
          </w:tcPr>
          <w:p>
            <w:pPr>
              <w:ind w:firstLine="480" w:firstLineChars="150"/>
              <w:rPr>
                <w:rFonts w:ascii="仿宋_GB2312" w:eastAsia="仿宋_GB2312"/>
                <w:sz w:val="32"/>
                <w:szCs w:val="32"/>
              </w:rPr>
            </w:pPr>
            <w:r>
              <w:rPr>
                <w:rFonts w:hint="eastAsia" w:ascii="仿宋_GB2312" w:eastAsia="仿宋_GB2312"/>
                <w:sz w:val="32"/>
                <w:szCs w:val="32"/>
              </w:rPr>
              <w:t xml:space="preserve">2016年 </w:t>
            </w:r>
            <w:r>
              <w:rPr>
                <w:rFonts w:ascii="仿宋_GB2312" w:eastAsia="仿宋_GB2312"/>
                <w:sz w:val="32"/>
                <w:szCs w:val="32"/>
              </w:rPr>
              <w:t>6</w:t>
            </w:r>
            <w:r>
              <w:rPr>
                <w:rFonts w:hint="eastAsia" w:ascii="仿宋_GB2312" w:eastAsia="仿宋_GB2312"/>
                <w:sz w:val="32"/>
                <w:szCs w:val="32"/>
              </w:rPr>
              <w:t xml:space="preserve">月 </w:t>
            </w:r>
            <w:r>
              <w:rPr>
                <w:rFonts w:ascii="仿宋_GB2312" w:eastAsia="仿宋_GB2312"/>
                <w:sz w:val="32"/>
                <w:szCs w:val="32"/>
              </w:rPr>
              <w:t>7</w:t>
            </w:r>
            <w:r>
              <w:rPr>
                <w:rFonts w:hint="eastAsia" w:ascii="仿宋_GB2312" w:eastAsia="仿宋_GB2312"/>
                <w:sz w:val="32"/>
                <w:szCs w:val="32"/>
              </w:rPr>
              <w:t xml:space="preserve">日 </w:t>
            </w:r>
          </w:p>
        </w:tc>
        <w:tc>
          <w:tcPr>
            <w:tcW w:w="1560" w:type="dxa"/>
            <w:vAlign w:val="center"/>
          </w:tcPr>
          <w:p>
            <w:pPr>
              <w:jc w:val="center"/>
              <w:rPr>
                <w:rFonts w:ascii="仿宋_GB2312" w:eastAsia="仿宋_GB2312"/>
                <w:sz w:val="32"/>
                <w:szCs w:val="32"/>
              </w:rPr>
            </w:pPr>
            <w:r>
              <w:rPr>
                <w:rFonts w:hint="eastAsia" w:ascii="仿宋_GB2312" w:eastAsia="仿宋_GB2312"/>
                <w:sz w:val="32"/>
                <w:szCs w:val="32"/>
              </w:rPr>
              <w:t>地点</w:t>
            </w:r>
          </w:p>
        </w:tc>
        <w:tc>
          <w:tcPr>
            <w:tcW w:w="1701" w:type="dxa"/>
            <w:vAlign w:val="center"/>
          </w:tcPr>
          <w:p>
            <w:pPr>
              <w:jc w:val="center"/>
              <w:rPr>
                <w:rFonts w:ascii="仿宋_GB2312" w:eastAsia="仿宋_GB2312"/>
                <w:sz w:val="32"/>
                <w:szCs w:val="32"/>
              </w:rPr>
            </w:pPr>
            <w:r>
              <w:rPr>
                <w:rFonts w:hint="eastAsia" w:ascii="仿宋_GB2312" w:eastAsia="仿宋_GB2312"/>
                <w:sz w:val="32"/>
                <w:szCs w:val="32"/>
              </w:rPr>
              <w:t xml:space="preserve"> 学校食堂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5" w:hRule="atLeast"/>
        </w:trPr>
        <w:tc>
          <w:tcPr>
            <w:tcW w:w="959" w:type="dxa"/>
          </w:tcPr>
          <w:p>
            <w:pPr>
              <w:jc w:val="center"/>
              <w:rPr>
                <w:rFonts w:ascii="仿宋_GB2312" w:eastAsia="仿宋_GB2312"/>
                <w:sz w:val="32"/>
                <w:szCs w:val="32"/>
              </w:rPr>
            </w:pPr>
            <w:r>
              <w:rPr>
                <w:rFonts w:hint="eastAsia" w:ascii="仿宋_GB2312" w:eastAsia="仿宋_GB2312"/>
                <w:sz w:val="32"/>
                <w:szCs w:val="32"/>
              </w:rPr>
              <w:t>参加</w:t>
            </w:r>
          </w:p>
          <w:p>
            <w:pPr>
              <w:jc w:val="center"/>
              <w:rPr>
                <w:rFonts w:ascii="仿宋_GB2312" w:eastAsia="仿宋_GB2312"/>
                <w:sz w:val="32"/>
                <w:szCs w:val="32"/>
              </w:rPr>
            </w:pPr>
            <w:r>
              <w:rPr>
                <w:rFonts w:hint="eastAsia" w:ascii="仿宋_GB2312" w:eastAsia="仿宋_GB2312"/>
                <w:sz w:val="32"/>
                <w:szCs w:val="32"/>
              </w:rPr>
              <w:t>人员</w:t>
            </w:r>
          </w:p>
        </w:tc>
        <w:tc>
          <w:tcPr>
            <w:tcW w:w="5386" w:type="dxa"/>
          </w:tcPr>
          <w:p>
            <w:pPr>
              <w:rPr>
                <w:rFonts w:ascii="仿宋_GB2312" w:eastAsia="仿宋_GB2312"/>
                <w:sz w:val="32"/>
                <w:szCs w:val="32"/>
              </w:rPr>
            </w:pPr>
            <w:r>
              <w:rPr>
                <w:rFonts w:hint="eastAsia" w:ascii="仿宋_GB2312" w:eastAsia="仿宋_GB2312"/>
                <w:sz w:val="32"/>
                <w:szCs w:val="32"/>
              </w:rPr>
              <w:t>每个</w:t>
            </w:r>
            <w:r>
              <w:rPr>
                <w:rFonts w:ascii="仿宋_GB2312" w:eastAsia="仿宋_GB2312"/>
                <w:sz w:val="32"/>
                <w:szCs w:val="32"/>
              </w:rPr>
              <w:t>工会会员</w:t>
            </w:r>
            <w:r>
              <w:rPr>
                <w:rFonts w:hint="eastAsia" w:ascii="仿宋_GB2312" w:eastAsia="仿宋_GB2312"/>
                <w:sz w:val="32"/>
                <w:szCs w:val="32"/>
              </w:rPr>
              <w:t>自愿参加（</w:t>
            </w:r>
            <w:r>
              <w:rPr>
                <w:rFonts w:ascii="仿宋_GB2312" w:eastAsia="仿宋_GB2312"/>
                <w:sz w:val="32"/>
                <w:szCs w:val="32"/>
              </w:rPr>
              <w:t>初三年级组长和班主任必须参加）</w:t>
            </w:r>
          </w:p>
        </w:tc>
        <w:tc>
          <w:tcPr>
            <w:tcW w:w="1560" w:type="dxa"/>
            <w:textDirection w:val="tbRlV"/>
            <w:vAlign w:val="center"/>
          </w:tcPr>
          <w:p>
            <w:pPr>
              <w:ind w:right="113"/>
              <w:jc w:val="center"/>
              <w:rPr>
                <w:rFonts w:ascii="仿宋_GB2312" w:eastAsia="仿宋_GB2312"/>
                <w:sz w:val="32"/>
                <w:szCs w:val="32"/>
              </w:rPr>
            </w:pPr>
            <w:r>
              <w:rPr>
                <w:rFonts w:hint="eastAsia" w:ascii="仿宋_GB2312" w:eastAsia="仿宋_GB2312"/>
                <w:sz w:val="32"/>
                <w:szCs w:val="32"/>
              </w:rPr>
              <w:t>备注</w:t>
            </w:r>
          </w:p>
        </w:tc>
        <w:tc>
          <w:tcPr>
            <w:tcW w:w="1701" w:type="dxa"/>
            <w:vAlign w:val="center"/>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仿宋_GB2312" w:eastAsia="仿宋_GB2312"/>
                <w:sz w:val="28"/>
                <w:szCs w:val="28"/>
              </w:rPr>
            </w:pPr>
            <w:r>
              <w:rPr>
                <w:rFonts w:hint="eastAsia" w:ascii="仿宋_GB2312" w:eastAsia="仿宋_GB2312"/>
                <w:sz w:val="28"/>
                <w:szCs w:val="28"/>
              </w:rPr>
              <w:t>活动</w:t>
            </w:r>
          </w:p>
          <w:p>
            <w:pPr>
              <w:jc w:val="center"/>
              <w:rPr>
                <w:rFonts w:ascii="仿宋_GB2312" w:eastAsia="仿宋_GB2312"/>
                <w:sz w:val="28"/>
                <w:szCs w:val="28"/>
              </w:rPr>
            </w:pPr>
            <w:r>
              <w:rPr>
                <w:rFonts w:hint="eastAsia" w:ascii="仿宋_GB2312" w:eastAsia="仿宋_GB2312"/>
                <w:sz w:val="28"/>
                <w:szCs w:val="28"/>
              </w:rPr>
              <w:t>主题</w:t>
            </w:r>
          </w:p>
        </w:tc>
        <w:tc>
          <w:tcPr>
            <w:tcW w:w="8647" w:type="dxa"/>
            <w:gridSpan w:val="3"/>
            <w:vAlign w:val="center"/>
          </w:tcPr>
          <w:p>
            <w:pPr>
              <w:rPr>
                <w:rFonts w:ascii="仿宋_GB2312" w:eastAsia="仿宋_GB2312"/>
                <w:sz w:val="32"/>
                <w:szCs w:val="32"/>
              </w:rPr>
            </w:pPr>
            <w:r>
              <w:rPr>
                <w:rFonts w:hint="eastAsia"/>
                <w:sz w:val="24"/>
                <w:szCs w:val="24"/>
              </w:rPr>
              <w:t>“包状元粽，包高中”（</w:t>
            </w:r>
            <w:r>
              <w:rPr>
                <w:sz w:val="24"/>
                <w:szCs w:val="24"/>
              </w:rPr>
              <w:t>端午节包粽子活动）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活</w:t>
            </w:r>
          </w:p>
          <w:p>
            <w:pPr>
              <w:jc w:val="center"/>
              <w:rPr>
                <w:rFonts w:ascii="仿宋_GB2312" w:eastAsia="仿宋_GB2312"/>
                <w:sz w:val="32"/>
                <w:szCs w:val="32"/>
              </w:rPr>
            </w:pPr>
            <w:r>
              <w:rPr>
                <w:rFonts w:hint="eastAsia" w:ascii="仿宋_GB2312" w:eastAsia="仿宋_GB2312"/>
                <w:sz w:val="32"/>
                <w:szCs w:val="32"/>
              </w:rPr>
              <w:t>动</w:t>
            </w:r>
          </w:p>
          <w:p>
            <w:pPr>
              <w:jc w:val="center"/>
              <w:rPr>
                <w:rFonts w:ascii="仿宋_GB2312" w:eastAsia="仿宋_GB2312"/>
                <w:sz w:val="32"/>
                <w:szCs w:val="32"/>
              </w:rPr>
            </w:pPr>
            <w:r>
              <w:rPr>
                <w:rFonts w:hint="eastAsia" w:ascii="仿宋_GB2312" w:eastAsia="仿宋_GB2312"/>
                <w:sz w:val="32"/>
                <w:szCs w:val="32"/>
              </w:rPr>
              <w:t>主</w:t>
            </w:r>
          </w:p>
          <w:p>
            <w:pPr>
              <w:jc w:val="center"/>
              <w:rPr>
                <w:rFonts w:ascii="仿宋_GB2312" w:eastAsia="仿宋_GB2312"/>
                <w:sz w:val="32"/>
                <w:szCs w:val="32"/>
              </w:rPr>
            </w:pPr>
            <w:r>
              <w:rPr>
                <w:rFonts w:hint="eastAsia" w:ascii="仿宋_GB2312" w:eastAsia="仿宋_GB2312"/>
                <w:sz w:val="32"/>
                <w:szCs w:val="32"/>
              </w:rPr>
              <w:t>要</w:t>
            </w:r>
          </w:p>
          <w:p>
            <w:pPr>
              <w:jc w:val="center"/>
              <w:rPr>
                <w:rFonts w:ascii="仿宋_GB2312" w:eastAsia="仿宋_GB2312"/>
                <w:sz w:val="32"/>
                <w:szCs w:val="32"/>
              </w:rPr>
            </w:pPr>
            <w:r>
              <w:rPr>
                <w:rFonts w:hint="eastAsia" w:ascii="仿宋_GB2312" w:eastAsia="仿宋_GB2312"/>
                <w:sz w:val="32"/>
                <w:szCs w:val="32"/>
              </w:rPr>
              <w:t>内</w:t>
            </w:r>
          </w:p>
          <w:p>
            <w:pPr>
              <w:jc w:val="center"/>
              <w:rPr>
                <w:rFonts w:ascii="仿宋_GB2312" w:eastAsia="仿宋_GB2312"/>
                <w:sz w:val="32"/>
                <w:szCs w:val="32"/>
              </w:rPr>
            </w:pPr>
            <w:r>
              <w:rPr>
                <w:rFonts w:hint="eastAsia" w:ascii="仿宋_GB2312" w:eastAsia="仿宋_GB2312"/>
                <w:sz w:val="32"/>
                <w:szCs w:val="32"/>
              </w:rPr>
              <w:t>容</w:t>
            </w:r>
          </w:p>
          <w:p>
            <w:pPr>
              <w:rPr>
                <w:rFonts w:ascii="仿宋_GB2312" w:eastAsia="仿宋_GB2312"/>
                <w:sz w:val="32"/>
                <w:szCs w:val="32"/>
              </w:rPr>
            </w:pPr>
          </w:p>
        </w:tc>
        <w:tc>
          <w:tcPr>
            <w:tcW w:w="8647" w:type="dxa"/>
            <w:gridSpan w:val="3"/>
            <w:vAlign w:val="center"/>
          </w:tcPr>
          <w:p>
            <w:pPr>
              <w:spacing w:line="360" w:lineRule="auto"/>
              <w:ind w:firstLine="480" w:firstLineChars="200"/>
              <w:rPr>
                <w:sz w:val="24"/>
                <w:szCs w:val="24"/>
              </w:rPr>
            </w:pPr>
            <w:r>
              <w:rPr>
                <w:rFonts w:hint="eastAsia"/>
                <w:sz w:val="24"/>
                <w:szCs w:val="24"/>
              </w:rPr>
              <w:t>为迎接端午节和2016年中考，观成中学工会协助开展了“包状元粽，包高中”活动。学校工会和总务处为此次活动精心提前准备了食材，6月7日下午13：30在食堂内如期进行。在各工会小组的动员下，有20多位老师参与了此次包粽子活动，总共包了400多个大肉粽。</w:t>
            </w:r>
          </w:p>
          <w:p>
            <w:pPr>
              <w:spacing w:line="360" w:lineRule="auto"/>
              <w:ind w:firstLine="480" w:firstLineChars="200"/>
              <w:rPr>
                <w:sz w:val="24"/>
                <w:szCs w:val="24"/>
              </w:rPr>
            </w:pPr>
            <w:r>
              <w:rPr>
                <w:rFonts w:hint="eastAsia"/>
                <w:sz w:val="24"/>
                <w:szCs w:val="24"/>
              </w:rPr>
              <w:t>包粽子不仅仅是一项技术活，更是饱含着老师们的一片诚心诚意。初三年级的老师特别是班主任热情满满地包了一只又一只状元粽，准备送给自己的学生，其他年级的许多老师也踊跃参加了这项破有意思且富有意义的活动。自己动手</w:t>
            </w:r>
            <w:r>
              <w:rPr>
                <w:sz w:val="24"/>
                <w:szCs w:val="24"/>
              </w:rPr>
              <w:t>包粽子对</w:t>
            </w:r>
            <w:r>
              <w:rPr>
                <w:rFonts w:hint="eastAsia"/>
                <w:sz w:val="24"/>
                <w:szCs w:val="24"/>
              </w:rPr>
              <w:t>不少</w:t>
            </w:r>
            <w:r>
              <w:rPr>
                <w:sz w:val="24"/>
                <w:szCs w:val="24"/>
              </w:rPr>
              <w:t>老师来说，也还是</w:t>
            </w:r>
            <w:r>
              <w:rPr>
                <w:rFonts w:hint="eastAsia"/>
                <w:sz w:val="24"/>
                <w:szCs w:val="24"/>
              </w:rPr>
              <w:t>人生</w:t>
            </w:r>
            <w:r>
              <w:rPr>
                <w:sz w:val="24"/>
                <w:szCs w:val="24"/>
              </w:rPr>
              <w:t>第一回</w:t>
            </w:r>
            <w:r>
              <w:rPr>
                <w:rFonts w:hint="eastAsia"/>
                <w:sz w:val="24"/>
                <w:szCs w:val="24"/>
              </w:rPr>
              <w:t>呢</w:t>
            </w:r>
            <w:r>
              <w:rPr>
                <w:sz w:val="24"/>
                <w:szCs w:val="24"/>
              </w:rPr>
              <w:t>！</w:t>
            </w:r>
            <w:r>
              <w:rPr>
                <w:rFonts w:hint="eastAsia"/>
                <w:sz w:val="24"/>
                <w:szCs w:val="24"/>
              </w:rPr>
              <w:t>好不容易</w:t>
            </w:r>
            <w:r>
              <w:rPr>
                <w:sz w:val="24"/>
                <w:szCs w:val="24"/>
              </w:rPr>
              <w:t>学会</w:t>
            </w:r>
            <w:r>
              <w:rPr>
                <w:rFonts w:hint="eastAsia"/>
                <w:sz w:val="24"/>
                <w:szCs w:val="24"/>
              </w:rPr>
              <w:t>成功</w:t>
            </w:r>
            <w:r>
              <w:rPr>
                <w:sz w:val="24"/>
                <w:szCs w:val="24"/>
              </w:rPr>
              <w:t>包粽子后，</w:t>
            </w:r>
            <w:r>
              <w:rPr>
                <w:rFonts w:hint="eastAsia"/>
                <w:sz w:val="24"/>
                <w:szCs w:val="24"/>
              </w:rPr>
              <w:t>举着</w:t>
            </w:r>
            <w:r>
              <w:rPr>
                <w:sz w:val="24"/>
                <w:szCs w:val="24"/>
              </w:rPr>
              <w:t>自己亲手包的粽子合一张</w:t>
            </w:r>
            <w:r>
              <w:rPr>
                <w:rFonts w:hint="eastAsia"/>
                <w:sz w:val="24"/>
                <w:szCs w:val="24"/>
              </w:rPr>
              <w:t>影</w:t>
            </w:r>
            <w:r>
              <w:rPr>
                <w:sz w:val="24"/>
                <w:szCs w:val="24"/>
              </w:rPr>
              <w:t>，</w:t>
            </w:r>
            <w:r>
              <w:rPr>
                <w:rFonts w:hint="eastAsia"/>
                <w:sz w:val="24"/>
                <w:szCs w:val="24"/>
              </w:rPr>
              <w:t>感觉</w:t>
            </w:r>
            <w:r>
              <w:rPr>
                <w:sz w:val="24"/>
                <w:szCs w:val="24"/>
              </w:rPr>
              <w:t>真不错！</w:t>
            </w:r>
          </w:p>
          <w:p>
            <w:pPr>
              <w:spacing w:line="360" w:lineRule="auto"/>
              <w:ind w:firstLine="480" w:firstLineChars="200"/>
              <w:rPr>
                <w:sz w:val="24"/>
                <w:szCs w:val="24"/>
              </w:rPr>
            </w:pPr>
            <w:r>
              <w:rPr>
                <w:rFonts w:hint="eastAsia"/>
                <w:sz w:val="24"/>
                <w:szCs w:val="24"/>
              </w:rPr>
              <w:t>8日中午,每位师生都将能领到一只热腾腾的粽子，为中考前</w:t>
            </w:r>
            <w:r>
              <w:rPr>
                <w:sz w:val="24"/>
                <w:szCs w:val="24"/>
              </w:rPr>
              <w:t>的端午节</w:t>
            </w:r>
            <w:r>
              <w:rPr>
                <w:rFonts w:hint="eastAsia"/>
                <w:sz w:val="24"/>
                <w:szCs w:val="24"/>
              </w:rPr>
              <w:t>增添</w:t>
            </w:r>
            <w:r>
              <w:rPr>
                <w:sz w:val="24"/>
                <w:szCs w:val="24"/>
              </w:rPr>
              <w:t>一份节日的喜庆</w:t>
            </w:r>
            <w:r>
              <w:rPr>
                <w:rFonts w:hint="eastAsia"/>
                <w:sz w:val="24"/>
                <w:szCs w:val="24"/>
              </w:rPr>
              <w:t>！</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210560" cy="2045335"/>
                  <wp:effectExtent l="0" t="0" r="0" b="0"/>
                  <wp:docPr id="5" name="图片 5" descr="C:\Users\Administrator\AppData\Roaming\Tencent\Users\853993592\QQ\WinTemp\RichOle\F{(TQO)~6CW`U_(K@LC32`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Tencent\Users\853993592\QQ\WinTemp\RichOle\F{(TQO)~6CW`U_(K@LC32`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226412" cy="2055243"/>
                          </a:xfrm>
                          <a:prstGeom prst="rect">
                            <a:avLst/>
                          </a:prstGeom>
                          <a:noFill/>
                          <a:ln>
                            <a:noFill/>
                          </a:ln>
                        </pic:spPr>
                      </pic:pic>
                    </a:graphicData>
                  </a:graphic>
                </wp:inline>
              </w:drawing>
            </w:r>
          </w:p>
          <w:p>
            <w:pPr>
              <w:ind w:firstLine="5513" w:firstLineChars="2297"/>
              <w:rPr>
                <w:rFonts w:ascii="宋体" w:hAnsi="宋体" w:eastAsia="宋体"/>
                <w:sz w:val="24"/>
                <w:szCs w:val="24"/>
              </w:rPr>
            </w:pPr>
            <w:r>
              <w:rPr>
                <w:rFonts w:hint="eastAsia" w:ascii="宋体" w:hAnsi="宋体" w:eastAsia="宋体"/>
                <w:sz w:val="24"/>
                <w:szCs w:val="24"/>
              </w:rPr>
              <w:t>杭州观成中学工会</w:t>
            </w:r>
          </w:p>
          <w:p>
            <w:pPr>
              <w:rPr>
                <w:rFonts w:ascii="宋体" w:hAnsi="宋体" w:eastAsia="宋体"/>
                <w:sz w:val="24"/>
                <w:szCs w:val="24"/>
              </w:rPr>
            </w:pPr>
            <w:r>
              <w:rPr>
                <w:rFonts w:hint="eastAsia" w:ascii="宋体" w:hAnsi="宋体" w:eastAsia="宋体"/>
                <w:sz w:val="24"/>
                <w:szCs w:val="24"/>
              </w:rPr>
              <w:t xml:space="preserve">                                               2016年6月7日</w:t>
            </w:r>
          </w:p>
        </w:tc>
      </w:tr>
    </w:tbl>
    <w:p/>
    <w:p>
      <w:pPr>
        <w:pStyle w:val="3"/>
        <w:pBdr>
          <w:bottom w:val="none" w:color="auto" w:sz="0" w:space="0"/>
        </w:pBdr>
        <w:rPr>
          <w:b/>
          <w:sz w:val="32"/>
          <w:szCs w:val="32"/>
        </w:rPr>
      </w:pPr>
      <w:r>
        <w:rPr>
          <w:rFonts w:hint="eastAsia"/>
          <w:b/>
          <w:sz w:val="32"/>
          <w:szCs w:val="32"/>
        </w:rPr>
        <w:t>2016年工会活动记录</w:t>
      </w:r>
    </w:p>
    <w:tbl>
      <w:tblPr>
        <w:tblStyle w:val="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5386"/>
        <w:gridCol w:w="156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trPr>
        <w:tc>
          <w:tcPr>
            <w:tcW w:w="959" w:type="dxa"/>
            <w:vAlign w:val="center"/>
          </w:tcPr>
          <w:p>
            <w:pPr>
              <w:jc w:val="center"/>
              <w:rPr>
                <w:rFonts w:ascii="仿宋_GB2312" w:eastAsia="仿宋_GB2312"/>
                <w:sz w:val="32"/>
                <w:szCs w:val="32"/>
              </w:rPr>
            </w:pPr>
            <w:r>
              <w:rPr>
                <w:rFonts w:hint="eastAsia" w:ascii="仿宋_GB2312" w:eastAsia="仿宋_GB2312"/>
                <w:sz w:val="32"/>
                <w:szCs w:val="32"/>
              </w:rPr>
              <w:t>时间</w:t>
            </w:r>
          </w:p>
        </w:tc>
        <w:tc>
          <w:tcPr>
            <w:tcW w:w="5386" w:type="dxa"/>
            <w:tcBorders>
              <w:bottom w:val="single" w:color="auto" w:sz="4" w:space="0"/>
            </w:tcBorders>
            <w:vAlign w:val="center"/>
          </w:tcPr>
          <w:p>
            <w:pPr>
              <w:ind w:firstLine="480" w:firstLineChars="150"/>
              <w:rPr>
                <w:rFonts w:ascii="仿宋_GB2312" w:eastAsia="仿宋_GB2312"/>
                <w:sz w:val="32"/>
                <w:szCs w:val="32"/>
              </w:rPr>
            </w:pPr>
            <w:r>
              <w:rPr>
                <w:rFonts w:hint="eastAsia" w:ascii="仿宋_GB2312" w:eastAsia="仿宋_GB2312"/>
                <w:sz w:val="32"/>
                <w:szCs w:val="32"/>
              </w:rPr>
              <w:t xml:space="preserve">2016年 </w:t>
            </w:r>
            <w:r>
              <w:rPr>
                <w:rFonts w:ascii="仿宋_GB2312" w:eastAsia="仿宋_GB2312"/>
                <w:sz w:val="32"/>
                <w:szCs w:val="32"/>
              </w:rPr>
              <w:t>7</w:t>
            </w:r>
            <w:r>
              <w:rPr>
                <w:rFonts w:hint="eastAsia" w:ascii="仿宋_GB2312" w:eastAsia="仿宋_GB2312"/>
                <w:sz w:val="32"/>
                <w:szCs w:val="32"/>
              </w:rPr>
              <w:t>月</w:t>
            </w:r>
            <w:r>
              <w:rPr>
                <w:rFonts w:ascii="仿宋_GB2312" w:eastAsia="仿宋_GB2312"/>
                <w:sz w:val="32"/>
                <w:szCs w:val="32"/>
              </w:rPr>
              <w:t>7</w:t>
            </w:r>
            <w:r>
              <w:rPr>
                <w:rFonts w:hint="eastAsia" w:ascii="仿宋_GB2312" w:eastAsia="仿宋_GB2312"/>
                <w:sz w:val="32"/>
                <w:szCs w:val="32"/>
              </w:rPr>
              <w:t>日</w:t>
            </w:r>
          </w:p>
        </w:tc>
        <w:tc>
          <w:tcPr>
            <w:tcW w:w="1560" w:type="dxa"/>
            <w:vAlign w:val="center"/>
          </w:tcPr>
          <w:p>
            <w:pPr>
              <w:jc w:val="center"/>
              <w:rPr>
                <w:rFonts w:ascii="仿宋_GB2312" w:eastAsia="仿宋_GB2312"/>
                <w:sz w:val="32"/>
                <w:szCs w:val="32"/>
              </w:rPr>
            </w:pPr>
            <w:r>
              <w:rPr>
                <w:rFonts w:hint="eastAsia" w:ascii="仿宋_GB2312" w:eastAsia="仿宋_GB2312"/>
                <w:sz w:val="32"/>
                <w:szCs w:val="32"/>
              </w:rPr>
              <w:t>地点</w:t>
            </w:r>
          </w:p>
        </w:tc>
        <w:tc>
          <w:tcPr>
            <w:tcW w:w="1701" w:type="dxa"/>
            <w:vAlign w:val="center"/>
          </w:tcPr>
          <w:p>
            <w:pPr>
              <w:jc w:val="center"/>
              <w:rPr>
                <w:rFonts w:ascii="仿宋_GB2312" w:eastAsia="仿宋_GB2312"/>
                <w:sz w:val="32"/>
                <w:szCs w:val="32"/>
              </w:rPr>
            </w:pPr>
            <w:r>
              <w:rPr>
                <w:rFonts w:hint="eastAsia" w:ascii="仿宋_GB2312" w:eastAsia="仿宋_GB2312"/>
                <w:sz w:val="32"/>
                <w:szCs w:val="32"/>
              </w:rPr>
              <w:t>美术教室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5" w:hRule="atLeast"/>
        </w:trPr>
        <w:tc>
          <w:tcPr>
            <w:tcW w:w="959" w:type="dxa"/>
          </w:tcPr>
          <w:p>
            <w:pPr>
              <w:jc w:val="center"/>
              <w:rPr>
                <w:rFonts w:ascii="仿宋_GB2312" w:eastAsia="仿宋_GB2312"/>
                <w:sz w:val="32"/>
                <w:szCs w:val="32"/>
              </w:rPr>
            </w:pPr>
            <w:r>
              <w:rPr>
                <w:rFonts w:hint="eastAsia" w:ascii="仿宋_GB2312" w:eastAsia="仿宋_GB2312"/>
                <w:sz w:val="32"/>
                <w:szCs w:val="32"/>
              </w:rPr>
              <w:t>参加</w:t>
            </w:r>
          </w:p>
          <w:p>
            <w:pPr>
              <w:jc w:val="center"/>
              <w:rPr>
                <w:rFonts w:ascii="仿宋_GB2312" w:eastAsia="仿宋_GB2312"/>
                <w:sz w:val="32"/>
                <w:szCs w:val="32"/>
              </w:rPr>
            </w:pPr>
            <w:r>
              <w:rPr>
                <w:rFonts w:hint="eastAsia" w:ascii="仿宋_GB2312" w:eastAsia="仿宋_GB2312"/>
                <w:sz w:val="32"/>
                <w:szCs w:val="32"/>
              </w:rPr>
              <w:t>人员</w:t>
            </w:r>
          </w:p>
        </w:tc>
        <w:tc>
          <w:tcPr>
            <w:tcW w:w="5386" w:type="dxa"/>
          </w:tcPr>
          <w:p>
            <w:pPr>
              <w:rPr>
                <w:rFonts w:ascii="仿宋_GB2312" w:eastAsia="仿宋_GB2312"/>
                <w:sz w:val="32"/>
                <w:szCs w:val="32"/>
              </w:rPr>
            </w:pPr>
            <w:r>
              <w:rPr>
                <w:rFonts w:hint="eastAsia" w:ascii="仿宋_GB2312" w:eastAsia="仿宋_GB2312"/>
                <w:sz w:val="32"/>
                <w:szCs w:val="32"/>
              </w:rPr>
              <w:t>全体教职工</w:t>
            </w:r>
          </w:p>
        </w:tc>
        <w:tc>
          <w:tcPr>
            <w:tcW w:w="1560" w:type="dxa"/>
            <w:textDirection w:val="tbRlV"/>
            <w:vAlign w:val="center"/>
          </w:tcPr>
          <w:p>
            <w:pPr>
              <w:ind w:right="113"/>
              <w:jc w:val="center"/>
              <w:rPr>
                <w:rFonts w:ascii="仿宋_GB2312" w:eastAsia="仿宋_GB2312"/>
                <w:sz w:val="32"/>
                <w:szCs w:val="32"/>
              </w:rPr>
            </w:pPr>
            <w:r>
              <w:rPr>
                <w:rFonts w:hint="eastAsia" w:ascii="仿宋_GB2312" w:eastAsia="仿宋_GB2312"/>
                <w:sz w:val="32"/>
                <w:szCs w:val="32"/>
              </w:rPr>
              <w:t>备注</w:t>
            </w:r>
          </w:p>
        </w:tc>
        <w:tc>
          <w:tcPr>
            <w:tcW w:w="1701" w:type="dxa"/>
            <w:vAlign w:val="center"/>
          </w:tcPr>
          <w:p>
            <w:pPr>
              <w:jc w:val="center"/>
              <w:rPr>
                <w:rFonts w:ascii="仿宋_GB2312" w:eastAsia="仿宋_GB2312"/>
                <w:sz w:val="32"/>
                <w:szCs w:val="32"/>
              </w:rPr>
            </w:pPr>
            <w:r>
              <w:rPr>
                <w:rFonts w:hint="eastAsia" w:ascii="仿宋_GB2312" w:eastAsia="仿宋_GB2312"/>
                <w:sz w:val="32"/>
                <w:szCs w:val="32"/>
              </w:rPr>
              <w:t>分两批次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仿宋_GB2312" w:eastAsia="仿宋_GB2312"/>
                <w:sz w:val="28"/>
                <w:szCs w:val="28"/>
              </w:rPr>
            </w:pPr>
            <w:r>
              <w:rPr>
                <w:rFonts w:hint="eastAsia" w:ascii="仿宋_GB2312" w:eastAsia="仿宋_GB2312"/>
                <w:sz w:val="28"/>
                <w:szCs w:val="28"/>
              </w:rPr>
              <w:t>活动</w:t>
            </w:r>
          </w:p>
          <w:p>
            <w:pPr>
              <w:jc w:val="center"/>
              <w:rPr>
                <w:rFonts w:ascii="仿宋_GB2312" w:eastAsia="仿宋_GB2312"/>
                <w:sz w:val="28"/>
                <w:szCs w:val="28"/>
              </w:rPr>
            </w:pPr>
            <w:r>
              <w:rPr>
                <w:rFonts w:hint="eastAsia" w:ascii="仿宋_GB2312" w:eastAsia="仿宋_GB2312"/>
                <w:sz w:val="28"/>
                <w:szCs w:val="28"/>
              </w:rPr>
              <w:t>主题</w:t>
            </w:r>
          </w:p>
        </w:tc>
        <w:tc>
          <w:tcPr>
            <w:tcW w:w="8647" w:type="dxa"/>
            <w:gridSpan w:val="3"/>
            <w:vAlign w:val="center"/>
          </w:tcPr>
          <w:p>
            <w:pPr>
              <w:rPr>
                <w:rFonts w:ascii="仿宋_GB2312" w:eastAsia="仿宋_GB2312"/>
                <w:sz w:val="32"/>
                <w:szCs w:val="32"/>
              </w:rPr>
            </w:pPr>
            <w:r>
              <w:rPr>
                <w:rFonts w:hint="eastAsia" w:ascii="仿宋_GB2312" w:eastAsia="仿宋_GB2312"/>
                <w:sz w:val="32"/>
                <w:szCs w:val="32"/>
              </w:rPr>
              <w:t>心肺复苏</w:t>
            </w:r>
            <w:r>
              <w:rPr>
                <w:rFonts w:ascii="仿宋_GB2312" w:eastAsia="仿宋_GB2312"/>
                <w:sz w:val="32"/>
                <w:szCs w:val="32"/>
              </w:rPr>
              <w:t>技能培训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活</w:t>
            </w:r>
          </w:p>
          <w:p>
            <w:pPr>
              <w:jc w:val="center"/>
              <w:rPr>
                <w:rFonts w:ascii="仿宋_GB2312" w:eastAsia="仿宋_GB2312"/>
                <w:sz w:val="32"/>
                <w:szCs w:val="32"/>
              </w:rPr>
            </w:pPr>
            <w:r>
              <w:rPr>
                <w:rFonts w:hint="eastAsia" w:ascii="仿宋_GB2312" w:eastAsia="仿宋_GB2312"/>
                <w:sz w:val="32"/>
                <w:szCs w:val="32"/>
              </w:rPr>
              <w:t>动</w:t>
            </w:r>
          </w:p>
          <w:p>
            <w:pPr>
              <w:jc w:val="center"/>
              <w:rPr>
                <w:rFonts w:ascii="仿宋_GB2312" w:eastAsia="仿宋_GB2312"/>
                <w:sz w:val="32"/>
                <w:szCs w:val="32"/>
              </w:rPr>
            </w:pPr>
            <w:r>
              <w:rPr>
                <w:rFonts w:hint="eastAsia" w:ascii="仿宋_GB2312" w:eastAsia="仿宋_GB2312"/>
                <w:sz w:val="32"/>
                <w:szCs w:val="32"/>
              </w:rPr>
              <w:t>主</w:t>
            </w:r>
          </w:p>
          <w:p>
            <w:pPr>
              <w:jc w:val="center"/>
              <w:rPr>
                <w:rFonts w:ascii="仿宋_GB2312" w:eastAsia="仿宋_GB2312"/>
                <w:sz w:val="32"/>
                <w:szCs w:val="32"/>
              </w:rPr>
            </w:pPr>
            <w:r>
              <w:rPr>
                <w:rFonts w:hint="eastAsia" w:ascii="仿宋_GB2312" w:eastAsia="仿宋_GB2312"/>
                <w:sz w:val="32"/>
                <w:szCs w:val="32"/>
              </w:rPr>
              <w:t>要</w:t>
            </w:r>
          </w:p>
          <w:p>
            <w:pPr>
              <w:jc w:val="center"/>
              <w:rPr>
                <w:rFonts w:ascii="仿宋_GB2312" w:eastAsia="仿宋_GB2312"/>
                <w:sz w:val="32"/>
                <w:szCs w:val="32"/>
              </w:rPr>
            </w:pPr>
            <w:r>
              <w:rPr>
                <w:rFonts w:hint="eastAsia" w:ascii="仿宋_GB2312" w:eastAsia="仿宋_GB2312"/>
                <w:sz w:val="32"/>
                <w:szCs w:val="32"/>
              </w:rPr>
              <w:t>内</w:t>
            </w:r>
          </w:p>
          <w:p>
            <w:pPr>
              <w:jc w:val="center"/>
              <w:rPr>
                <w:rFonts w:ascii="仿宋_GB2312" w:eastAsia="仿宋_GB2312"/>
                <w:sz w:val="32"/>
                <w:szCs w:val="32"/>
              </w:rPr>
            </w:pPr>
            <w:r>
              <w:rPr>
                <w:rFonts w:hint="eastAsia" w:ascii="仿宋_GB2312" w:eastAsia="仿宋_GB2312"/>
                <w:sz w:val="32"/>
                <w:szCs w:val="32"/>
              </w:rPr>
              <w:t>容</w:t>
            </w:r>
          </w:p>
          <w:p>
            <w:pPr>
              <w:rPr>
                <w:rFonts w:ascii="仿宋_GB2312" w:eastAsia="仿宋_GB2312"/>
                <w:sz w:val="32"/>
                <w:szCs w:val="32"/>
              </w:rPr>
            </w:pPr>
          </w:p>
        </w:tc>
        <w:tc>
          <w:tcPr>
            <w:tcW w:w="8647" w:type="dxa"/>
            <w:gridSpan w:val="3"/>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xml:space="preserve">    为</w:t>
            </w:r>
            <w:r>
              <w:rPr>
                <w:rFonts w:ascii="宋体" w:hAnsi="宋体" w:eastAsia="宋体" w:cs="宋体"/>
                <w:kern w:val="0"/>
                <w:sz w:val="24"/>
                <w:szCs w:val="24"/>
              </w:rPr>
              <w:t>加强教工现场急救技能，</w:t>
            </w:r>
            <w:r>
              <w:rPr>
                <w:rFonts w:hint="eastAsia" w:ascii="宋体" w:hAnsi="宋体" w:eastAsia="宋体" w:cs="宋体"/>
                <w:kern w:val="0"/>
                <w:sz w:val="24"/>
                <w:szCs w:val="24"/>
              </w:rPr>
              <w:t>学校</w:t>
            </w:r>
            <w:r>
              <w:rPr>
                <w:rFonts w:ascii="宋体" w:hAnsi="宋体" w:eastAsia="宋体" w:cs="宋体"/>
                <w:kern w:val="0"/>
                <w:sz w:val="24"/>
                <w:szCs w:val="24"/>
              </w:rPr>
              <w:t>工会联合医务室</w:t>
            </w:r>
            <w:r>
              <w:rPr>
                <w:rFonts w:hint="eastAsia" w:ascii="宋体" w:hAnsi="宋体" w:eastAsia="宋体" w:cs="宋体"/>
                <w:kern w:val="0"/>
                <w:sz w:val="24"/>
                <w:szCs w:val="24"/>
              </w:rPr>
              <w:t>、</w:t>
            </w:r>
            <w:r>
              <w:rPr>
                <w:rFonts w:ascii="宋体" w:hAnsi="宋体" w:eastAsia="宋体" w:cs="宋体"/>
                <w:kern w:val="0"/>
                <w:sz w:val="24"/>
                <w:szCs w:val="24"/>
              </w:rPr>
              <w:t>教科室校本培训负责人组织了此次专项技能培训活动。</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903855" cy="2159000"/>
                  <wp:effectExtent l="0" t="0" r="0" b="0"/>
                  <wp:docPr id="6" name="图片 6" descr="C:\Users\Administrator\AppData\Roaming\Tencent\Users\853993592\QQ\WinTemp\RichOle\GR)6_JE0X$P~GQ`GO_P)F]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Tencent\Users\853993592\QQ\WinTemp\RichOle\GR)6_JE0X$P~GQ`GO_P)F]X.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926666" cy="2175996"/>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004820" cy="2204720"/>
                  <wp:effectExtent l="0" t="0" r="0" b="0"/>
                  <wp:docPr id="7" name="图片 7" descr="C:\Users\Administrator\AppData\Roaming\Tencent\Users\853993592\QQ\WinTemp\RichOle\4%V[234E4$8G(LU@969E$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Tencent\Users\853993592\QQ\WinTemp\RichOle\4%V[234E4$8G(LU@969E$RF.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012601" cy="2210544"/>
                          </a:xfrm>
                          <a:prstGeom prst="rect">
                            <a:avLst/>
                          </a:prstGeom>
                          <a:noFill/>
                          <a:ln>
                            <a:noFill/>
                          </a:ln>
                        </pic:spPr>
                      </pic:pic>
                    </a:graphicData>
                  </a:graphic>
                </wp:inline>
              </w:drawing>
            </w:r>
          </w:p>
          <w:p>
            <w:pPr>
              <w:spacing w:line="500" w:lineRule="exact"/>
              <w:ind w:firstLine="5513" w:firstLineChars="2297"/>
              <w:rPr>
                <w:rFonts w:ascii="宋体" w:hAnsi="宋体" w:eastAsia="宋体"/>
                <w:sz w:val="24"/>
                <w:szCs w:val="24"/>
              </w:rPr>
            </w:pPr>
            <w:r>
              <w:rPr>
                <w:rFonts w:hint="eastAsia" w:ascii="宋体" w:hAnsi="宋体" w:eastAsia="宋体"/>
                <w:sz w:val="24"/>
                <w:szCs w:val="24"/>
              </w:rPr>
              <w:t>杭州观成中学工会</w:t>
            </w:r>
          </w:p>
          <w:p>
            <w:pPr>
              <w:spacing w:line="500" w:lineRule="exact"/>
              <w:rPr>
                <w:rFonts w:ascii="宋体" w:hAnsi="宋体" w:eastAsia="宋体"/>
                <w:sz w:val="24"/>
                <w:szCs w:val="24"/>
              </w:rPr>
            </w:pPr>
            <w:r>
              <w:rPr>
                <w:rFonts w:hint="eastAsia" w:ascii="宋体" w:hAnsi="宋体" w:eastAsia="宋体"/>
                <w:sz w:val="24"/>
                <w:szCs w:val="24"/>
              </w:rPr>
              <w:t xml:space="preserve">                                               2016年</w:t>
            </w:r>
            <w:r>
              <w:rPr>
                <w:rFonts w:ascii="宋体" w:hAnsi="宋体" w:eastAsia="宋体"/>
                <w:sz w:val="24"/>
                <w:szCs w:val="24"/>
              </w:rPr>
              <w:t>7</w:t>
            </w:r>
            <w:r>
              <w:rPr>
                <w:rFonts w:hint="eastAsia" w:ascii="宋体" w:hAnsi="宋体" w:eastAsia="宋体"/>
                <w:sz w:val="24"/>
                <w:szCs w:val="24"/>
              </w:rPr>
              <w:t>月</w:t>
            </w:r>
            <w:r>
              <w:rPr>
                <w:rFonts w:ascii="宋体" w:hAnsi="宋体" w:eastAsia="宋体"/>
                <w:sz w:val="24"/>
                <w:szCs w:val="24"/>
              </w:rPr>
              <w:t>7</w:t>
            </w:r>
            <w:r>
              <w:rPr>
                <w:rFonts w:hint="eastAsia" w:ascii="宋体" w:hAnsi="宋体" w:eastAsia="宋体"/>
                <w:sz w:val="24"/>
                <w:szCs w:val="24"/>
              </w:rPr>
              <w:t>日</w:t>
            </w:r>
          </w:p>
        </w:tc>
      </w:tr>
    </w:tbl>
    <w:p>
      <w:pPr>
        <w:pStyle w:val="3"/>
        <w:pBdr>
          <w:bottom w:val="none" w:color="auto" w:sz="0" w:space="0"/>
        </w:pBdr>
        <w:rPr>
          <w:b/>
          <w:sz w:val="32"/>
          <w:szCs w:val="32"/>
        </w:rPr>
      </w:pPr>
    </w:p>
    <w:p>
      <w:pPr>
        <w:pStyle w:val="3"/>
        <w:pBdr>
          <w:bottom w:val="none" w:color="auto" w:sz="0" w:space="0"/>
        </w:pBdr>
        <w:rPr>
          <w:b/>
          <w:sz w:val="32"/>
          <w:szCs w:val="32"/>
        </w:rPr>
      </w:pPr>
      <w:r>
        <w:rPr>
          <w:rFonts w:hint="eastAsia"/>
          <w:b/>
          <w:sz w:val="32"/>
          <w:szCs w:val="32"/>
        </w:rPr>
        <w:t>2016年工会活动记录</w:t>
      </w:r>
    </w:p>
    <w:tbl>
      <w:tblPr>
        <w:tblStyle w:val="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5386"/>
        <w:gridCol w:w="156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trPr>
        <w:tc>
          <w:tcPr>
            <w:tcW w:w="959" w:type="dxa"/>
            <w:vAlign w:val="center"/>
          </w:tcPr>
          <w:p>
            <w:pPr>
              <w:jc w:val="center"/>
              <w:rPr>
                <w:rFonts w:ascii="仿宋_GB2312" w:eastAsia="仿宋_GB2312"/>
                <w:sz w:val="32"/>
                <w:szCs w:val="32"/>
              </w:rPr>
            </w:pPr>
            <w:r>
              <w:rPr>
                <w:rFonts w:hint="eastAsia" w:ascii="仿宋_GB2312" w:eastAsia="仿宋_GB2312"/>
                <w:sz w:val="32"/>
                <w:szCs w:val="32"/>
              </w:rPr>
              <w:t>时间</w:t>
            </w:r>
          </w:p>
        </w:tc>
        <w:tc>
          <w:tcPr>
            <w:tcW w:w="5386" w:type="dxa"/>
            <w:tcBorders>
              <w:bottom w:val="single" w:color="auto" w:sz="4" w:space="0"/>
            </w:tcBorders>
            <w:vAlign w:val="center"/>
          </w:tcPr>
          <w:p>
            <w:pPr>
              <w:ind w:firstLine="480" w:firstLineChars="150"/>
              <w:rPr>
                <w:rFonts w:ascii="仿宋_GB2312" w:eastAsia="仿宋_GB2312"/>
                <w:sz w:val="32"/>
                <w:szCs w:val="32"/>
              </w:rPr>
            </w:pPr>
            <w:r>
              <w:rPr>
                <w:rFonts w:hint="eastAsia" w:ascii="仿宋_GB2312" w:eastAsia="仿宋_GB2312"/>
                <w:sz w:val="32"/>
                <w:szCs w:val="32"/>
              </w:rPr>
              <w:t xml:space="preserve">2016年 </w:t>
            </w:r>
            <w:r>
              <w:rPr>
                <w:rFonts w:ascii="仿宋_GB2312" w:eastAsia="仿宋_GB2312"/>
                <w:sz w:val="32"/>
                <w:szCs w:val="32"/>
              </w:rPr>
              <w:t>9</w:t>
            </w:r>
            <w:r>
              <w:rPr>
                <w:rFonts w:hint="eastAsia" w:ascii="仿宋_GB2312" w:eastAsia="仿宋_GB2312"/>
                <w:sz w:val="32"/>
                <w:szCs w:val="32"/>
              </w:rPr>
              <w:t>月</w:t>
            </w:r>
            <w:r>
              <w:rPr>
                <w:rFonts w:ascii="仿宋_GB2312" w:eastAsia="仿宋_GB2312"/>
                <w:sz w:val="32"/>
                <w:szCs w:val="32"/>
              </w:rPr>
              <w:t>8</w:t>
            </w:r>
            <w:r>
              <w:rPr>
                <w:rFonts w:hint="eastAsia" w:ascii="仿宋_GB2312" w:eastAsia="仿宋_GB2312"/>
                <w:sz w:val="32"/>
                <w:szCs w:val="32"/>
              </w:rPr>
              <w:t>日 、10日</w:t>
            </w:r>
          </w:p>
        </w:tc>
        <w:tc>
          <w:tcPr>
            <w:tcW w:w="1560" w:type="dxa"/>
            <w:vAlign w:val="center"/>
          </w:tcPr>
          <w:p>
            <w:pPr>
              <w:jc w:val="center"/>
              <w:rPr>
                <w:rFonts w:ascii="仿宋_GB2312" w:eastAsia="仿宋_GB2312"/>
                <w:sz w:val="32"/>
                <w:szCs w:val="32"/>
              </w:rPr>
            </w:pPr>
            <w:r>
              <w:rPr>
                <w:rFonts w:hint="eastAsia" w:ascii="仿宋_GB2312" w:eastAsia="仿宋_GB2312"/>
                <w:sz w:val="32"/>
                <w:szCs w:val="32"/>
              </w:rPr>
              <w:t>地点</w:t>
            </w:r>
          </w:p>
        </w:tc>
        <w:tc>
          <w:tcPr>
            <w:tcW w:w="1701" w:type="dxa"/>
            <w:vAlign w:val="center"/>
          </w:tcPr>
          <w:p>
            <w:pPr>
              <w:jc w:val="center"/>
              <w:rPr>
                <w:rFonts w:ascii="仿宋_GB2312" w:eastAsia="仿宋_GB2312"/>
                <w:sz w:val="32"/>
                <w:szCs w:val="32"/>
              </w:rPr>
            </w:pPr>
            <w:r>
              <w:rPr>
                <w:rFonts w:hint="eastAsia" w:ascii="仿宋_GB2312" w:eastAsia="仿宋_GB2312"/>
                <w:sz w:val="32"/>
                <w:szCs w:val="32"/>
              </w:rPr>
              <w:t>操场</w:t>
            </w:r>
            <w:r>
              <w:rPr>
                <w:rFonts w:ascii="仿宋_GB2312" w:eastAsia="仿宋_GB2312"/>
                <w:sz w:val="32"/>
                <w:szCs w:val="32"/>
              </w:rPr>
              <w:t>和校门口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5" w:hRule="atLeast"/>
        </w:trPr>
        <w:tc>
          <w:tcPr>
            <w:tcW w:w="959" w:type="dxa"/>
          </w:tcPr>
          <w:p>
            <w:pPr>
              <w:jc w:val="center"/>
              <w:rPr>
                <w:rFonts w:ascii="仿宋_GB2312" w:eastAsia="仿宋_GB2312"/>
                <w:sz w:val="32"/>
                <w:szCs w:val="32"/>
              </w:rPr>
            </w:pPr>
            <w:r>
              <w:rPr>
                <w:rFonts w:hint="eastAsia" w:ascii="仿宋_GB2312" w:eastAsia="仿宋_GB2312"/>
                <w:sz w:val="32"/>
                <w:szCs w:val="32"/>
              </w:rPr>
              <w:t>参加</w:t>
            </w:r>
          </w:p>
          <w:p>
            <w:pPr>
              <w:jc w:val="center"/>
              <w:rPr>
                <w:rFonts w:ascii="仿宋_GB2312" w:eastAsia="仿宋_GB2312"/>
                <w:sz w:val="32"/>
                <w:szCs w:val="32"/>
              </w:rPr>
            </w:pPr>
            <w:r>
              <w:rPr>
                <w:rFonts w:hint="eastAsia" w:ascii="仿宋_GB2312" w:eastAsia="仿宋_GB2312"/>
                <w:sz w:val="32"/>
                <w:szCs w:val="32"/>
              </w:rPr>
              <w:t>人员</w:t>
            </w:r>
          </w:p>
        </w:tc>
        <w:tc>
          <w:tcPr>
            <w:tcW w:w="5386" w:type="dxa"/>
          </w:tcPr>
          <w:p>
            <w:pPr>
              <w:rPr>
                <w:rFonts w:ascii="仿宋_GB2312" w:eastAsia="仿宋_GB2312"/>
                <w:sz w:val="32"/>
                <w:szCs w:val="32"/>
              </w:rPr>
            </w:pPr>
            <w:r>
              <w:rPr>
                <w:rFonts w:hint="eastAsia" w:ascii="仿宋_GB2312" w:eastAsia="仿宋_GB2312"/>
                <w:sz w:val="32"/>
                <w:szCs w:val="32"/>
              </w:rPr>
              <w:t>全体教职工</w:t>
            </w:r>
          </w:p>
        </w:tc>
        <w:tc>
          <w:tcPr>
            <w:tcW w:w="1560" w:type="dxa"/>
            <w:textDirection w:val="tbRlV"/>
            <w:vAlign w:val="center"/>
          </w:tcPr>
          <w:p>
            <w:pPr>
              <w:ind w:right="113"/>
              <w:jc w:val="center"/>
              <w:rPr>
                <w:rFonts w:ascii="仿宋_GB2312" w:eastAsia="仿宋_GB2312"/>
                <w:sz w:val="32"/>
                <w:szCs w:val="32"/>
              </w:rPr>
            </w:pPr>
            <w:r>
              <w:rPr>
                <w:rFonts w:hint="eastAsia" w:ascii="仿宋_GB2312" w:eastAsia="仿宋_GB2312"/>
                <w:sz w:val="32"/>
                <w:szCs w:val="32"/>
              </w:rPr>
              <w:t>备注</w:t>
            </w:r>
          </w:p>
        </w:tc>
        <w:tc>
          <w:tcPr>
            <w:tcW w:w="1701" w:type="dxa"/>
            <w:vAlign w:val="center"/>
          </w:tcPr>
          <w:p>
            <w:pPr>
              <w:jc w:val="center"/>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仿宋_GB2312" w:eastAsia="仿宋_GB2312"/>
                <w:sz w:val="28"/>
                <w:szCs w:val="28"/>
              </w:rPr>
            </w:pPr>
            <w:r>
              <w:rPr>
                <w:rFonts w:hint="eastAsia" w:ascii="仿宋_GB2312" w:eastAsia="仿宋_GB2312"/>
                <w:sz w:val="28"/>
                <w:szCs w:val="28"/>
              </w:rPr>
              <w:t>活动</w:t>
            </w:r>
          </w:p>
          <w:p>
            <w:pPr>
              <w:jc w:val="center"/>
              <w:rPr>
                <w:rFonts w:ascii="仿宋_GB2312" w:eastAsia="仿宋_GB2312"/>
                <w:sz w:val="28"/>
                <w:szCs w:val="28"/>
              </w:rPr>
            </w:pPr>
            <w:r>
              <w:rPr>
                <w:rFonts w:hint="eastAsia" w:ascii="仿宋_GB2312" w:eastAsia="仿宋_GB2312"/>
                <w:sz w:val="28"/>
                <w:szCs w:val="28"/>
              </w:rPr>
              <w:t>主题</w:t>
            </w:r>
          </w:p>
        </w:tc>
        <w:tc>
          <w:tcPr>
            <w:tcW w:w="8647" w:type="dxa"/>
            <w:gridSpan w:val="3"/>
            <w:vAlign w:val="center"/>
          </w:tcPr>
          <w:p>
            <w:pPr>
              <w:rPr>
                <w:rFonts w:ascii="仿宋_GB2312" w:eastAsia="仿宋_GB2312"/>
                <w:sz w:val="32"/>
                <w:szCs w:val="32"/>
              </w:rPr>
            </w:pPr>
            <w:r>
              <w:rPr>
                <w:rFonts w:hint="eastAsia" w:ascii="仿宋_GB2312" w:eastAsia="仿宋_GB2312"/>
                <w:sz w:val="32"/>
                <w:szCs w:val="32"/>
              </w:rPr>
              <w:t>教师节</w:t>
            </w:r>
            <w:r>
              <w:rPr>
                <w:rFonts w:ascii="仿宋_GB2312" w:eastAsia="仿宋_GB2312"/>
                <w:sz w:val="32"/>
                <w:szCs w:val="32"/>
              </w:rPr>
              <w:t>庆祝</w:t>
            </w:r>
            <w:r>
              <w:rPr>
                <w:rFonts w:hint="eastAsia" w:ascii="仿宋_GB2312" w:eastAsia="仿宋_GB2312"/>
                <w:sz w:val="32"/>
                <w:szCs w:val="32"/>
              </w:rPr>
              <w:t>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15" w:hRule="atLeast"/>
        </w:trPr>
        <w:tc>
          <w:tcPr>
            <w:tcW w:w="959" w:type="dxa"/>
            <w:vAlign w:val="center"/>
          </w:tcPr>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活</w:t>
            </w:r>
          </w:p>
          <w:p>
            <w:pPr>
              <w:jc w:val="center"/>
              <w:rPr>
                <w:rFonts w:ascii="仿宋_GB2312" w:eastAsia="仿宋_GB2312"/>
                <w:sz w:val="32"/>
                <w:szCs w:val="32"/>
              </w:rPr>
            </w:pPr>
            <w:r>
              <w:rPr>
                <w:rFonts w:hint="eastAsia" w:ascii="仿宋_GB2312" w:eastAsia="仿宋_GB2312"/>
                <w:sz w:val="32"/>
                <w:szCs w:val="32"/>
              </w:rPr>
              <w:t>动</w:t>
            </w:r>
          </w:p>
          <w:p>
            <w:pPr>
              <w:jc w:val="center"/>
              <w:rPr>
                <w:rFonts w:ascii="仿宋_GB2312" w:eastAsia="仿宋_GB2312"/>
                <w:sz w:val="32"/>
                <w:szCs w:val="32"/>
              </w:rPr>
            </w:pPr>
            <w:r>
              <w:rPr>
                <w:rFonts w:hint="eastAsia" w:ascii="仿宋_GB2312" w:eastAsia="仿宋_GB2312"/>
                <w:sz w:val="32"/>
                <w:szCs w:val="32"/>
              </w:rPr>
              <w:t>主</w:t>
            </w:r>
          </w:p>
          <w:p>
            <w:pPr>
              <w:jc w:val="center"/>
              <w:rPr>
                <w:rFonts w:ascii="仿宋_GB2312" w:eastAsia="仿宋_GB2312"/>
                <w:sz w:val="32"/>
                <w:szCs w:val="32"/>
              </w:rPr>
            </w:pPr>
            <w:r>
              <w:rPr>
                <w:rFonts w:hint="eastAsia" w:ascii="仿宋_GB2312" w:eastAsia="仿宋_GB2312"/>
                <w:sz w:val="32"/>
                <w:szCs w:val="32"/>
              </w:rPr>
              <w:t>要</w:t>
            </w:r>
          </w:p>
          <w:p>
            <w:pPr>
              <w:jc w:val="center"/>
              <w:rPr>
                <w:rFonts w:ascii="仿宋_GB2312" w:eastAsia="仿宋_GB2312"/>
                <w:sz w:val="32"/>
                <w:szCs w:val="32"/>
              </w:rPr>
            </w:pPr>
            <w:r>
              <w:rPr>
                <w:rFonts w:hint="eastAsia" w:ascii="仿宋_GB2312" w:eastAsia="仿宋_GB2312"/>
                <w:sz w:val="32"/>
                <w:szCs w:val="32"/>
              </w:rPr>
              <w:t>内</w:t>
            </w:r>
          </w:p>
          <w:p>
            <w:pPr>
              <w:jc w:val="center"/>
              <w:rPr>
                <w:rFonts w:ascii="仿宋_GB2312" w:eastAsia="仿宋_GB2312"/>
                <w:sz w:val="32"/>
                <w:szCs w:val="32"/>
              </w:rPr>
            </w:pPr>
            <w:r>
              <w:rPr>
                <w:rFonts w:hint="eastAsia" w:ascii="仿宋_GB2312" w:eastAsia="仿宋_GB2312"/>
                <w:sz w:val="32"/>
                <w:szCs w:val="32"/>
              </w:rPr>
              <w:t>容</w:t>
            </w:r>
          </w:p>
          <w:p>
            <w:pPr>
              <w:rPr>
                <w:rFonts w:ascii="仿宋_GB2312" w:eastAsia="仿宋_GB2312"/>
                <w:sz w:val="32"/>
                <w:szCs w:val="32"/>
              </w:rPr>
            </w:pPr>
          </w:p>
        </w:tc>
        <w:tc>
          <w:tcPr>
            <w:tcW w:w="8647" w:type="dxa"/>
            <w:gridSpan w:val="3"/>
            <w:vAlign w:val="center"/>
          </w:tcPr>
          <w:p>
            <w:pPr>
              <w:spacing w:line="360" w:lineRule="auto"/>
              <w:ind w:firstLine="480" w:firstLineChars="200"/>
              <w:rPr>
                <w:sz w:val="24"/>
                <w:szCs w:val="24"/>
              </w:rPr>
            </w:pPr>
            <w:r>
              <w:rPr>
                <w:rFonts w:hint="eastAsia"/>
                <w:sz w:val="24"/>
                <w:szCs w:val="24"/>
              </w:rPr>
              <w:t>为庆祝第32个教师节，学校工会联合团委一起开展了系列活动。</w:t>
            </w:r>
          </w:p>
          <w:p>
            <w:pPr>
              <w:spacing w:line="360" w:lineRule="auto"/>
              <w:ind w:firstLine="600" w:firstLineChars="250"/>
              <w:rPr>
                <w:sz w:val="24"/>
                <w:szCs w:val="24"/>
              </w:rPr>
            </w:pPr>
            <w:r>
              <w:rPr>
                <w:rFonts w:ascii="宋体" w:hAnsi="宋体" w:eastAsia="宋体" w:cs="宋体"/>
                <w:kern w:val="0"/>
                <w:sz w:val="24"/>
                <w:szCs w:val="24"/>
              </w:rPr>
              <w:drawing>
                <wp:anchor distT="0" distB="0" distL="114300" distR="114300" simplePos="0" relativeHeight="251668480" behindDoc="0" locked="0" layoutInCell="1" allowOverlap="1">
                  <wp:simplePos x="0" y="0"/>
                  <wp:positionH relativeFrom="column">
                    <wp:posOffset>2893060</wp:posOffset>
                  </wp:positionH>
                  <wp:positionV relativeFrom="paragraph">
                    <wp:posOffset>551180</wp:posOffset>
                  </wp:positionV>
                  <wp:extent cx="1988820" cy="1270000"/>
                  <wp:effectExtent l="0" t="0" r="0" b="0"/>
                  <wp:wrapNone/>
                  <wp:docPr id="13" name="图片 13" descr="C:\Users\Administrator\AppData\Roaming\Tencent\Users\853993592\QQ\WinTemp\RichOle\${T4F(R6~$)H`A4CFNN~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AppData\Roaming\Tencent\Users\853993592\QQ\WinTemp\RichOle\${T4F(R6~$)H`A4CFNN~CT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88820" cy="1270000"/>
                          </a:xfrm>
                          <a:prstGeom prst="rect">
                            <a:avLst/>
                          </a:prstGeom>
                          <a:noFill/>
                          <a:ln>
                            <a:noFill/>
                          </a:ln>
                        </pic:spPr>
                      </pic:pic>
                    </a:graphicData>
                  </a:graphic>
                </wp:anchor>
              </w:drawing>
            </w:r>
            <w:r>
              <w:rPr>
                <w:rFonts w:hint="eastAsia"/>
                <w:sz w:val="24"/>
                <w:szCs w:val="24"/>
              </w:rPr>
              <w:t>9月8日的开学典礼仪式上，学校第二届梧桐树名师王珏、邵冬、高跃华、张慧群、童燕娜、庞晓燕六位老师的带领下，全体教师齐声喊出我们的庄严承诺：</w:t>
            </w:r>
          </w:p>
          <w:p>
            <w:pPr>
              <w:ind w:firstLine="480" w:firstLineChars="200"/>
              <w:rPr>
                <w:sz w:val="24"/>
                <w:szCs w:val="24"/>
              </w:rPr>
            </w:pPr>
            <w:r>
              <w:rPr>
                <w:rFonts w:hint="eastAsia"/>
                <w:sz w:val="24"/>
                <w:szCs w:val="24"/>
              </w:rPr>
              <w:t>我承诺，坚持阅读，做学高之师。</w:t>
            </w:r>
          </w:p>
          <w:p>
            <w:pPr>
              <w:ind w:firstLine="480" w:firstLineChars="200"/>
              <w:rPr>
                <w:sz w:val="24"/>
                <w:szCs w:val="24"/>
              </w:rPr>
            </w:pPr>
            <w:r>
              <w:rPr>
                <w:rFonts w:hint="eastAsia"/>
                <w:sz w:val="24"/>
                <w:szCs w:val="24"/>
              </w:rPr>
              <w:t>我承诺，率先垂范，正学生之行。</w:t>
            </w:r>
          </w:p>
          <w:p>
            <w:pPr>
              <w:ind w:firstLine="480" w:firstLineChars="200"/>
              <w:rPr>
                <w:sz w:val="24"/>
                <w:szCs w:val="24"/>
              </w:rPr>
            </w:pPr>
            <w:r>
              <w:rPr>
                <w:rFonts w:hint="eastAsia"/>
                <w:sz w:val="24"/>
                <w:szCs w:val="24"/>
              </w:rPr>
              <w:t>我承诺，教育路上，携爱心同行。</w:t>
            </w:r>
          </w:p>
          <w:p>
            <w:pPr>
              <w:ind w:firstLine="480" w:firstLineChars="200"/>
              <w:rPr>
                <w:sz w:val="24"/>
                <w:szCs w:val="24"/>
              </w:rPr>
            </w:pPr>
            <w:r>
              <w:rPr>
                <w:rFonts w:hint="eastAsia"/>
                <w:sz w:val="24"/>
                <w:szCs w:val="24"/>
              </w:rPr>
              <w:t>我承诺，三尺讲台，不敷衍苟且。</w:t>
            </w:r>
          </w:p>
          <w:p>
            <w:pPr>
              <w:widowControl/>
              <w:ind w:firstLine="480" w:firstLineChars="200"/>
              <w:jc w:val="left"/>
              <w:rPr>
                <w:rFonts w:ascii="宋体" w:hAnsi="宋体" w:eastAsia="宋体" w:cs="宋体"/>
                <w:kern w:val="0"/>
                <w:sz w:val="24"/>
                <w:szCs w:val="24"/>
              </w:rPr>
            </w:pPr>
            <w:r>
              <w:rPr>
                <w:rFonts w:hint="eastAsia"/>
                <w:sz w:val="24"/>
                <w:szCs w:val="24"/>
              </w:rPr>
              <w:t>我承诺，善待同事，惜相遇缘分。</w:t>
            </w:r>
          </w:p>
          <w:p>
            <w:pPr>
              <w:ind w:firstLine="480" w:firstLineChars="200"/>
              <w:rPr>
                <w:sz w:val="24"/>
                <w:szCs w:val="24"/>
              </w:rPr>
            </w:pPr>
            <w:r>
              <w:rPr>
                <w:rFonts w:hint="eastAsia"/>
                <w:sz w:val="24"/>
                <w:szCs w:val="24"/>
              </w:rPr>
              <w:t>我承诺，坚守本心，育国家栋梁。</w:t>
            </w:r>
          </w:p>
          <w:p>
            <w:pPr>
              <w:spacing w:line="360" w:lineRule="auto"/>
              <w:ind w:firstLine="480" w:firstLineChars="200"/>
              <w:rPr>
                <w:sz w:val="24"/>
                <w:szCs w:val="24"/>
              </w:rPr>
            </w:pPr>
            <w:r>
              <w:rPr>
                <w:rFonts w:hint="eastAsia"/>
                <w:sz w:val="24"/>
                <w:szCs w:val="24"/>
              </w:rPr>
              <w:t>接下来，学生们将自己事先精心创作的文化衫，一起亮相纷纷献给自己的老师，会场爆发出一阵阵惊讶声、笑声，仪式结束后，在学校工会的倡议下，我们还留下了自观成中学成立以来的第一张全体教工合影。</w:t>
            </w:r>
          </w:p>
          <w:p>
            <w:pPr>
              <w:spacing w:line="360" w:lineRule="auto"/>
              <w:ind w:firstLine="480" w:firstLineChars="200"/>
              <w:rPr>
                <w:sz w:val="24"/>
                <w:szCs w:val="24"/>
              </w:rPr>
            </w:pPr>
            <w:r>
              <w:rPr>
                <w:rFonts w:hint="eastAsia"/>
                <w:sz w:val="24"/>
                <w:szCs w:val="24"/>
              </w:rPr>
              <w:t>9月10日一大早，学校领导、工会委员、工会小组长和学生志愿者一起为每位进校的老师献上工会准备的节日贺礼 “桃李满天下”（6桃3李1石榴），祝老师们工作生活顺溜十分美满！学生会也同时为老师们献上特殊的礼物：印有校训“关乎人文，以化成天下”的丝绸封面笔记本！</w:t>
            </w:r>
          </w:p>
          <w:p>
            <w:pPr>
              <w:spacing w:line="360" w:lineRule="auto"/>
              <w:ind w:firstLine="480" w:firstLineChars="200"/>
              <w:rPr>
                <w:sz w:val="24"/>
                <w:szCs w:val="24"/>
              </w:rPr>
            </w:pPr>
            <w:r>
              <w:rPr>
                <w:rFonts w:hint="eastAsia"/>
                <w:sz w:val="24"/>
                <w:szCs w:val="24"/>
              </w:rPr>
              <w:t>老师们纷纷表示今年的教师节礼物真特别，真有心，真难忘！</w:t>
            </w:r>
          </w:p>
          <w:p>
            <w:pPr>
              <w:ind w:firstLine="480" w:firstLineChars="200"/>
            </w:pPr>
            <w:r>
              <w:rPr>
                <w:rFonts w:ascii="宋体" w:hAnsi="宋体" w:eastAsia="宋体" w:cs="宋体"/>
                <w:kern w:val="0"/>
                <w:sz w:val="24"/>
                <w:szCs w:val="24"/>
              </w:rPr>
              <w:drawing>
                <wp:anchor distT="0" distB="0" distL="114300" distR="114300" simplePos="0" relativeHeight="251659264" behindDoc="0" locked="0" layoutInCell="1" allowOverlap="1">
                  <wp:simplePos x="0" y="0"/>
                  <wp:positionH relativeFrom="column">
                    <wp:posOffset>307340</wp:posOffset>
                  </wp:positionH>
                  <wp:positionV relativeFrom="paragraph">
                    <wp:posOffset>143510</wp:posOffset>
                  </wp:positionV>
                  <wp:extent cx="1999615" cy="1095375"/>
                  <wp:effectExtent l="0" t="0" r="0" b="0"/>
                  <wp:wrapNone/>
                  <wp:docPr id="9" name="图片 9" descr="C:\Users\Administrator\AppData\Roaming\Tencent\Users\853993592\QQ\WinTemp\RichOle\JNLUSN}DL9XB490A@T}FB6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Tencent\Users\853993592\QQ\WinTemp\RichOle\JNLUSN}DL9XB490A@T}FB6I.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99615" cy="1095375"/>
                          </a:xfrm>
                          <a:prstGeom prst="rect">
                            <a:avLst/>
                          </a:prstGeom>
                          <a:noFill/>
                          <a:ln>
                            <a:noFill/>
                          </a:ln>
                        </pic:spPr>
                      </pic:pic>
                    </a:graphicData>
                  </a:graphic>
                </wp:anchor>
              </w:drawing>
            </w:r>
          </w:p>
          <w:p>
            <w:pPr>
              <w:ind w:firstLine="420" w:firstLineChars="200"/>
              <w:rPr>
                <w:sz w:val="24"/>
                <w:szCs w:val="24"/>
              </w:rPr>
            </w:pPr>
            <w:r>
              <w:rPr>
                <w:rFonts w:hint="eastAsia"/>
              </w:rPr>
              <w:t xml:space="preserve">                                               </w:t>
            </w:r>
            <w:r>
              <w:t xml:space="preserve">    </w:t>
            </w:r>
            <w:r>
              <w:rPr>
                <w:rFonts w:hint="eastAsia"/>
              </w:rPr>
              <w:t xml:space="preserve"> </w:t>
            </w:r>
            <w:r>
              <w:rPr>
                <w:rFonts w:hint="eastAsia"/>
                <w:sz w:val="24"/>
                <w:szCs w:val="24"/>
              </w:rPr>
              <w:t xml:space="preserve"> 杭州观成中学工</w:t>
            </w:r>
          </w:p>
          <w:p>
            <w:pPr>
              <w:ind w:firstLine="480" w:firstLineChars="200"/>
              <w:rPr>
                <w:sz w:val="24"/>
                <w:szCs w:val="24"/>
              </w:rPr>
            </w:pPr>
            <w:r>
              <w:rPr>
                <w:rFonts w:hint="eastAsia"/>
                <w:sz w:val="24"/>
                <w:szCs w:val="24"/>
              </w:rPr>
              <w:t xml:space="preserve">                                              2016年9月</w:t>
            </w:r>
            <w:r>
              <w:rPr>
                <w:sz w:val="24"/>
                <w:szCs w:val="24"/>
              </w:rPr>
              <w:t>10</w:t>
            </w:r>
            <w:r>
              <w:rPr>
                <w:rFonts w:hint="eastAsia"/>
                <w:sz w:val="24"/>
                <w:szCs w:val="24"/>
              </w:rPr>
              <w:t>日</w:t>
            </w:r>
          </w:p>
          <w:p>
            <w:pPr>
              <w:spacing w:line="500" w:lineRule="exact"/>
              <w:rPr>
                <w:rFonts w:ascii="宋体" w:hAnsi="宋体" w:eastAsia="宋体"/>
                <w:sz w:val="24"/>
                <w:szCs w:val="24"/>
              </w:rPr>
            </w:pPr>
          </w:p>
        </w:tc>
      </w:tr>
    </w:tbl>
    <w:p/>
    <w:p>
      <w:pPr>
        <w:pStyle w:val="3"/>
        <w:pBdr>
          <w:bottom w:val="none" w:color="auto" w:sz="0" w:space="0"/>
        </w:pBdr>
        <w:rPr>
          <w:b/>
          <w:sz w:val="32"/>
          <w:szCs w:val="32"/>
        </w:rPr>
      </w:pPr>
      <w:r>
        <w:rPr>
          <w:rFonts w:hint="eastAsia"/>
          <w:b/>
          <w:sz w:val="32"/>
          <w:szCs w:val="32"/>
        </w:rPr>
        <w:t>2016年工会活动记录</w:t>
      </w:r>
    </w:p>
    <w:tbl>
      <w:tblPr>
        <w:tblStyle w:val="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5386"/>
        <w:gridCol w:w="156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trPr>
        <w:tc>
          <w:tcPr>
            <w:tcW w:w="959" w:type="dxa"/>
            <w:vAlign w:val="center"/>
          </w:tcPr>
          <w:p>
            <w:pPr>
              <w:jc w:val="center"/>
              <w:rPr>
                <w:rFonts w:ascii="仿宋_GB2312" w:eastAsia="仿宋_GB2312"/>
                <w:sz w:val="32"/>
                <w:szCs w:val="32"/>
              </w:rPr>
            </w:pPr>
            <w:r>
              <w:rPr>
                <w:rFonts w:hint="eastAsia" w:ascii="仿宋_GB2312" w:eastAsia="仿宋_GB2312"/>
                <w:sz w:val="32"/>
                <w:szCs w:val="32"/>
              </w:rPr>
              <w:t>时间</w:t>
            </w:r>
          </w:p>
        </w:tc>
        <w:tc>
          <w:tcPr>
            <w:tcW w:w="5386" w:type="dxa"/>
            <w:tcBorders>
              <w:bottom w:val="single" w:color="auto" w:sz="4" w:space="0"/>
            </w:tcBorders>
            <w:vAlign w:val="center"/>
          </w:tcPr>
          <w:p>
            <w:pPr>
              <w:ind w:firstLine="480" w:firstLineChars="150"/>
              <w:rPr>
                <w:rFonts w:ascii="仿宋_GB2312" w:eastAsia="仿宋_GB2312"/>
                <w:sz w:val="32"/>
                <w:szCs w:val="32"/>
              </w:rPr>
            </w:pPr>
            <w:r>
              <w:rPr>
                <w:rFonts w:hint="eastAsia" w:ascii="仿宋_GB2312" w:eastAsia="仿宋_GB2312"/>
                <w:sz w:val="32"/>
                <w:szCs w:val="32"/>
              </w:rPr>
              <w:t>2016年 1</w:t>
            </w:r>
            <w:r>
              <w:rPr>
                <w:rFonts w:ascii="仿宋_GB2312" w:eastAsia="仿宋_GB2312"/>
                <w:sz w:val="32"/>
                <w:szCs w:val="32"/>
              </w:rPr>
              <w:t>1</w:t>
            </w:r>
            <w:r>
              <w:rPr>
                <w:rFonts w:hint="eastAsia" w:ascii="仿宋_GB2312" w:eastAsia="仿宋_GB2312"/>
                <w:sz w:val="32"/>
                <w:szCs w:val="32"/>
              </w:rPr>
              <w:t xml:space="preserve">月 3日 </w:t>
            </w:r>
          </w:p>
        </w:tc>
        <w:tc>
          <w:tcPr>
            <w:tcW w:w="1560" w:type="dxa"/>
            <w:vAlign w:val="center"/>
          </w:tcPr>
          <w:p>
            <w:pPr>
              <w:jc w:val="center"/>
              <w:rPr>
                <w:rFonts w:ascii="仿宋_GB2312" w:eastAsia="仿宋_GB2312"/>
                <w:sz w:val="32"/>
                <w:szCs w:val="32"/>
              </w:rPr>
            </w:pPr>
            <w:r>
              <w:rPr>
                <w:rFonts w:hint="eastAsia" w:ascii="仿宋_GB2312" w:eastAsia="仿宋_GB2312"/>
                <w:sz w:val="32"/>
                <w:szCs w:val="32"/>
              </w:rPr>
              <w:t>地点</w:t>
            </w:r>
          </w:p>
        </w:tc>
        <w:tc>
          <w:tcPr>
            <w:tcW w:w="1701" w:type="dxa"/>
            <w:vAlign w:val="center"/>
          </w:tcPr>
          <w:p>
            <w:pPr>
              <w:jc w:val="center"/>
              <w:rPr>
                <w:rFonts w:ascii="仿宋_GB2312" w:eastAsia="仿宋_GB2312"/>
                <w:sz w:val="32"/>
                <w:szCs w:val="32"/>
              </w:rPr>
            </w:pPr>
            <w:r>
              <w:rPr>
                <w:rFonts w:hint="eastAsia" w:ascii="仿宋_GB2312" w:eastAsia="仿宋_GB2312"/>
                <w:sz w:val="32"/>
                <w:szCs w:val="32"/>
              </w:rPr>
              <w:t>下城区</w:t>
            </w:r>
            <w:r>
              <w:rPr>
                <w:rFonts w:ascii="仿宋_GB2312" w:eastAsia="仿宋_GB2312"/>
                <w:sz w:val="32"/>
                <w:szCs w:val="32"/>
              </w:rPr>
              <w:t>体育场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5" w:hRule="atLeast"/>
        </w:trPr>
        <w:tc>
          <w:tcPr>
            <w:tcW w:w="959" w:type="dxa"/>
          </w:tcPr>
          <w:p>
            <w:pPr>
              <w:jc w:val="center"/>
              <w:rPr>
                <w:rFonts w:ascii="仿宋_GB2312" w:eastAsia="仿宋_GB2312"/>
                <w:sz w:val="32"/>
                <w:szCs w:val="32"/>
              </w:rPr>
            </w:pPr>
            <w:r>
              <w:rPr>
                <w:rFonts w:hint="eastAsia" w:ascii="仿宋_GB2312" w:eastAsia="仿宋_GB2312"/>
                <w:sz w:val="32"/>
                <w:szCs w:val="32"/>
              </w:rPr>
              <w:t>参加</w:t>
            </w:r>
          </w:p>
          <w:p>
            <w:pPr>
              <w:jc w:val="center"/>
              <w:rPr>
                <w:rFonts w:ascii="仿宋_GB2312" w:eastAsia="仿宋_GB2312"/>
                <w:sz w:val="32"/>
                <w:szCs w:val="32"/>
              </w:rPr>
            </w:pPr>
            <w:r>
              <w:rPr>
                <w:rFonts w:hint="eastAsia" w:ascii="仿宋_GB2312" w:eastAsia="仿宋_GB2312"/>
                <w:sz w:val="32"/>
                <w:szCs w:val="32"/>
              </w:rPr>
              <w:t>人员</w:t>
            </w:r>
          </w:p>
        </w:tc>
        <w:tc>
          <w:tcPr>
            <w:tcW w:w="5386" w:type="dxa"/>
          </w:tcPr>
          <w:p>
            <w:pPr>
              <w:rPr>
                <w:rFonts w:ascii="仿宋_GB2312" w:eastAsia="仿宋_GB2312"/>
                <w:sz w:val="32"/>
                <w:szCs w:val="32"/>
              </w:rPr>
            </w:pPr>
            <w:r>
              <w:rPr>
                <w:rFonts w:hint="eastAsia" w:ascii="仿宋_GB2312" w:eastAsia="仿宋_GB2312"/>
                <w:sz w:val="32"/>
                <w:szCs w:val="32"/>
              </w:rPr>
              <w:t>全体教职工</w:t>
            </w:r>
          </w:p>
        </w:tc>
        <w:tc>
          <w:tcPr>
            <w:tcW w:w="1560" w:type="dxa"/>
            <w:textDirection w:val="tbRlV"/>
            <w:vAlign w:val="center"/>
          </w:tcPr>
          <w:p>
            <w:pPr>
              <w:ind w:right="113"/>
              <w:jc w:val="center"/>
              <w:rPr>
                <w:rFonts w:ascii="仿宋_GB2312" w:eastAsia="仿宋_GB2312"/>
                <w:sz w:val="32"/>
                <w:szCs w:val="32"/>
              </w:rPr>
            </w:pPr>
            <w:r>
              <w:rPr>
                <w:rFonts w:hint="eastAsia" w:ascii="仿宋_GB2312" w:eastAsia="仿宋_GB2312"/>
                <w:sz w:val="32"/>
                <w:szCs w:val="32"/>
              </w:rPr>
              <w:t>备注</w:t>
            </w:r>
          </w:p>
        </w:tc>
        <w:tc>
          <w:tcPr>
            <w:tcW w:w="1701" w:type="dxa"/>
            <w:vAlign w:val="center"/>
          </w:tcPr>
          <w:p>
            <w:pPr>
              <w:jc w:val="center"/>
              <w:rPr>
                <w:rFonts w:ascii="仿宋_GB2312" w:eastAsia="仿宋_GB2312"/>
                <w:sz w:val="32"/>
                <w:szCs w:val="32"/>
              </w:rPr>
            </w:pPr>
            <w:r>
              <w:rPr>
                <w:rFonts w:hint="eastAsia" w:ascii="仿宋_GB2312" w:eastAsia="仿宋_GB2312"/>
                <w:sz w:val="32"/>
                <w:szCs w:val="32"/>
              </w:rPr>
              <w:t>校</w:t>
            </w:r>
            <w:r>
              <w:rPr>
                <w:rFonts w:ascii="仿宋_GB2312" w:eastAsia="仿宋_GB2312"/>
                <w:sz w:val="32"/>
                <w:szCs w:val="32"/>
              </w:rPr>
              <w:t>运动会间隙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仿宋_GB2312" w:eastAsia="仿宋_GB2312"/>
                <w:sz w:val="28"/>
                <w:szCs w:val="28"/>
              </w:rPr>
            </w:pPr>
            <w:r>
              <w:rPr>
                <w:rFonts w:hint="eastAsia" w:ascii="仿宋_GB2312" w:eastAsia="仿宋_GB2312"/>
                <w:sz w:val="28"/>
                <w:szCs w:val="28"/>
              </w:rPr>
              <w:t>活动</w:t>
            </w:r>
          </w:p>
          <w:p>
            <w:pPr>
              <w:jc w:val="center"/>
              <w:rPr>
                <w:rFonts w:ascii="仿宋_GB2312" w:eastAsia="仿宋_GB2312"/>
                <w:sz w:val="28"/>
                <w:szCs w:val="28"/>
              </w:rPr>
            </w:pPr>
            <w:r>
              <w:rPr>
                <w:rFonts w:hint="eastAsia" w:ascii="仿宋_GB2312" w:eastAsia="仿宋_GB2312"/>
                <w:sz w:val="28"/>
                <w:szCs w:val="28"/>
              </w:rPr>
              <w:t>主题</w:t>
            </w:r>
          </w:p>
        </w:tc>
        <w:tc>
          <w:tcPr>
            <w:tcW w:w="8647" w:type="dxa"/>
            <w:gridSpan w:val="3"/>
            <w:vAlign w:val="center"/>
          </w:tcPr>
          <w:p>
            <w:pPr>
              <w:rPr>
                <w:rFonts w:ascii="仿宋_GB2312" w:eastAsia="仿宋_GB2312"/>
                <w:sz w:val="32"/>
                <w:szCs w:val="32"/>
              </w:rPr>
            </w:pPr>
            <w:r>
              <w:rPr>
                <w:rFonts w:hint="eastAsia" w:ascii="宋体" w:hAnsi="宋体" w:eastAsia="宋体" w:cs="宋体"/>
                <w:b/>
                <w:color w:val="000000"/>
                <w:kern w:val="0"/>
                <w:sz w:val="24"/>
                <w:szCs w:val="24"/>
              </w:rPr>
              <w:t>教工趣味运动会项目比赛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活</w:t>
            </w:r>
          </w:p>
          <w:p>
            <w:pPr>
              <w:jc w:val="center"/>
              <w:rPr>
                <w:rFonts w:ascii="仿宋_GB2312" w:eastAsia="仿宋_GB2312"/>
                <w:sz w:val="32"/>
                <w:szCs w:val="32"/>
              </w:rPr>
            </w:pPr>
            <w:r>
              <w:rPr>
                <w:rFonts w:hint="eastAsia" w:ascii="仿宋_GB2312" w:eastAsia="仿宋_GB2312"/>
                <w:sz w:val="32"/>
                <w:szCs w:val="32"/>
              </w:rPr>
              <w:t>动</w:t>
            </w:r>
          </w:p>
          <w:p>
            <w:pPr>
              <w:jc w:val="center"/>
              <w:rPr>
                <w:rFonts w:ascii="仿宋_GB2312" w:eastAsia="仿宋_GB2312"/>
                <w:sz w:val="32"/>
                <w:szCs w:val="32"/>
              </w:rPr>
            </w:pPr>
            <w:r>
              <w:rPr>
                <w:rFonts w:hint="eastAsia" w:ascii="仿宋_GB2312" w:eastAsia="仿宋_GB2312"/>
                <w:sz w:val="32"/>
                <w:szCs w:val="32"/>
              </w:rPr>
              <w:t>主</w:t>
            </w:r>
          </w:p>
          <w:p>
            <w:pPr>
              <w:jc w:val="center"/>
              <w:rPr>
                <w:rFonts w:ascii="仿宋_GB2312" w:eastAsia="仿宋_GB2312"/>
                <w:sz w:val="32"/>
                <w:szCs w:val="32"/>
              </w:rPr>
            </w:pPr>
            <w:r>
              <w:rPr>
                <w:rFonts w:hint="eastAsia" w:ascii="仿宋_GB2312" w:eastAsia="仿宋_GB2312"/>
                <w:sz w:val="32"/>
                <w:szCs w:val="32"/>
              </w:rPr>
              <w:t>要</w:t>
            </w:r>
          </w:p>
          <w:p>
            <w:pPr>
              <w:jc w:val="center"/>
              <w:rPr>
                <w:rFonts w:ascii="仿宋_GB2312" w:eastAsia="仿宋_GB2312"/>
                <w:sz w:val="32"/>
                <w:szCs w:val="32"/>
              </w:rPr>
            </w:pPr>
            <w:r>
              <w:rPr>
                <w:rFonts w:hint="eastAsia" w:ascii="仿宋_GB2312" w:eastAsia="仿宋_GB2312"/>
                <w:sz w:val="32"/>
                <w:szCs w:val="32"/>
              </w:rPr>
              <w:t>内</w:t>
            </w:r>
          </w:p>
          <w:p>
            <w:pPr>
              <w:jc w:val="center"/>
              <w:rPr>
                <w:rFonts w:ascii="仿宋_GB2312" w:eastAsia="仿宋_GB2312"/>
                <w:sz w:val="32"/>
                <w:szCs w:val="32"/>
              </w:rPr>
            </w:pPr>
            <w:r>
              <w:rPr>
                <w:rFonts w:hint="eastAsia" w:ascii="仿宋_GB2312" w:eastAsia="仿宋_GB2312"/>
                <w:sz w:val="32"/>
                <w:szCs w:val="32"/>
              </w:rPr>
              <w:t>容</w:t>
            </w:r>
          </w:p>
          <w:p>
            <w:pPr>
              <w:rPr>
                <w:rFonts w:ascii="仿宋_GB2312" w:eastAsia="仿宋_GB2312"/>
                <w:sz w:val="32"/>
                <w:szCs w:val="32"/>
              </w:rPr>
            </w:pPr>
          </w:p>
        </w:tc>
        <w:tc>
          <w:tcPr>
            <w:tcW w:w="8647" w:type="dxa"/>
            <w:gridSpan w:val="3"/>
            <w:vAlign w:val="center"/>
          </w:tcPr>
          <w:p>
            <w:pPr>
              <w:widowControl/>
              <w:jc w:val="left"/>
              <w:rPr>
                <w:rFonts w:ascii="宋体" w:hAnsi="宋体" w:eastAsia="宋体" w:cs="宋体"/>
                <w:b/>
                <w:color w:val="000000"/>
                <w:kern w:val="0"/>
                <w:sz w:val="24"/>
                <w:szCs w:val="24"/>
              </w:rPr>
            </w:pPr>
            <w:r>
              <w:rPr>
                <w:rFonts w:hint="eastAsia" w:ascii="宋体" w:hAnsi="宋体" w:eastAsia="宋体" w:cs="宋体"/>
                <w:color w:val="000000"/>
                <w:kern w:val="0"/>
                <w:sz w:val="24"/>
                <w:szCs w:val="24"/>
              </w:rPr>
              <w:t xml:space="preserve">   </w:t>
            </w:r>
            <w:r>
              <w:rPr>
                <w:rFonts w:ascii="宋体" w:hAnsi="宋体" w:eastAsia="宋体" w:cs="宋体"/>
                <w:color w:val="000000"/>
                <w:kern w:val="0"/>
                <w:sz w:val="24"/>
                <w:szCs w:val="24"/>
              </w:rPr>
              <w:t xml:space="preserve">          </w:t>
            </w:r>
            <w:r>
              <w:rPr>
                <w:rFonts w:hint="eastAsia" w:ascii="宋体" w:hAnsi="宋体" w:eastAsia="宋体" w:cs="宋体"/>
                <w:b/>
                <w:color w:val="000000"/>
                <w:kern w:val="0"/>
                <w:sz w:val="24"/>
                <w:szCs w:val="24"/>
              </w:rPr>
              <w:t>杭州观成中学教工趣味运动会比赛方案</w:t>
            </w:r>
          </w:p>
          <w:p>
            <w:pPr>
              <w:widowControl/>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个人项目：</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1.趣打</w:t>
            </w:r>
            <w:r>
              <w:rPr>
                <w:rFonts w:ascii="宋体" w:hAnsi="宋体" w:eastAsia="宋体" w:cs="宋体"/>
                <w:color w:val="000000"/>
                <w:kern w:val="0"/>
                <w:sz w:val="24"/>
                <w:szCs w:val="24"/>
              </w:rPr>
              <w:t>保龄球：</w:t>
            </w:r>
          </w:p>
          <w:p>
            <w:pPr>
              <w:widowControl/>
              <w:ind w:firstLine="482"/>
              <w:jc w:val="left"/>
              <w:rPr>
                <w:rFonts w:ascii="宋体" w:hAnsi="宋体" w:eastAsia="宋体" w:cs="宋体"/>
                <w:color w:val="000000"/>
                <w:kern w:val="0"/>
                <w:sz w:val="24"/>
                <w:szCs w:val="24"/>
              </w:rPr>
            </w:pPr>
            <w:r>
              <w:rPr>
                <w:rFonts w:ascii="宋体" w:hAnsi="宋体" w:eastAsia="宋体" w:cs="宋体"/>
                <w:color w:val="000000"/>
                <w:kern w:val="0"/>
                <w:sz w:val="24"/>
                <w:szCs w:val="24"/>
              </w:rPr>
              <w:t>距投球线七米，按倒三角形状放置十只矿泉水瓶作为击打目标。运动员在投球处手持篮球滚射目标（滚射方式可以单手，可以双手，但不允许用脚），每人滚射两次。</w:t>
            </w:r>
            <w:r>
              <w:rPr>
                <w:rFonts w:hint="eastAsia" w:ascii="宋体" w:hAnsi="宋体" w:eastAsia="宋体" w:cs="宋体"/>
                <w:color w:val="000000"/>
                <w:kern w:val="0"/>
                <w:sz w:val="24"/>
                <w:szCs w:val="24"/>
              </w:rPr>
              <w:t>可2</w:t>
            </w:r>
            <w:r>
              <w:rPr>
                <w:rFonts w:ascii="宋体" w:hAnsi="宋体" w:eastAsia="宋体" w:cs="宋体"/>
                <w:color w:val="000000"/>
                <w:kern w:val="0"/>
                <w:sz w:val="24"/>
                <w:szCs w:val="24"/>
              </w:rPr>
              <w:t>人</w:t>
            </w:r>
            <w:r>
              <w:rPr>
                <w:rFonts w:hint="eastAsia" w:ascii="宋体" w:hAnsi="宋体" w:eastAsia="宋体" w:cs="宋体"/>
                <w:color w:val="000000"/>
                <w:kern w:val="0"/>
                <w:sz w:val="24"/>
                <w:szCs w:val="24"/>
              </w:rPr>
              <w:t>分开</w:t>
            </w:r>
            <w:r>
              <w:rPr>
                <w:rFonts w:ascii="宋体" w:hAnsi="宋体" w:eastAsia="宋体" w:cs="宋体"/>
                <w:color w:val="000000"/>
                <w:kern w:val="0"/>
                <w:sz w:val="24"/>
                <w:szCs w:val="24"/>
              </w:rPr>
              <w:t>同时进行。以每</w:t>
            </w:r>
            <w:r>
              <w:rPr>
                <w:rFonts w:hint="eastAsia" w:ascii="宋体" w:hAnsi="宋体" w:eastAsia="宋体" w:cs="宋体"/>
                <w:color w:val="000000"/>
                <w:kern w:val="0"/>
                <w:sz w:val="24"/>
                <w:szCs w:val="24"/>
              </w:rPr>
              <w:t>个</w:t>
            </w:r>
            <w:r>
              <w:rPr>
                <w:rFonts w:ascii="宋体" w:hAnsi="宋体" w:eastAsia="宋体" w:cs="宋体"/>
                <w:color w:val="000000"/>
                <w:kern w:val="0"/>
                <w:sz w:val="24"/>
                <w:szCs w:val="24"/>
              </w:rPr>
              <w:t>队员击倒矿泉水瓶总数计算名次</w:t>
            </w:r>
            <w:r>
              <w:rPr>
                <w:rFonts w:hint="eastAsia" w:ascii="宋体" w:hAnsi="宋体" w:eastAsia="宋体" w:cs="宋体"/>
                <w:color w:val="000000"/>
                <w:kern w:val="0"/>
                <w:sz w:val="24"/>
                <w:szCs w:val="24"/>
              </w:rPr>
              <w:t>，按照成绩取，但不得超出8人。若第一名的得分相同，每队派1人各滚射一次，直至分出胜负，其余名次允许并列。</w:t>
            </w:r>
          </w:p>
          <w:p>
            <w:pPr>
              <w:widowControl/>
              <w:ind w:firstLine="482"/>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裁判：徐志强、夏欣欣、童倩</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2. 乒乓球投准</w:t>
            </w:r>
          </w:p>
          <w:p>
            <w:pPr>
              <w:widowControl/>
              <w:ind w:firstLine="482"/>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3米远处放置一个塑料筐，参赛选手每人投10个乒乓球，以进入并留在塑料筐内的球数计算成绩。若第一名的得分相同，再各投10个乒乓球，直至分出胜负为止，其余名次允许并列，按照成绩取，但不得超出六人。</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裁判：张慧群、庞晓燕、赵芬莲</w:t>
            </w:r>
          </w:p>
          <w:p>
            <w:pPr>
              <w:widowControl/>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团体项目</w:t>
            </w:r>
          </w:p>
          <w:p>
            <w:pPr>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1.双人齐跳绳比赛（1分钟）</w:t>
            </w:r>
          </w:p>
          <w:p>
            <w:pPr>
              <w:widowControl/>
              <w:ind w:firstLine="48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以工会小组为单位， 2</w:t>
            </w:r>
            <w:r>
              <w:rPr>
                <w:rFonts w:ascii="宋体" w:hAnsi="宋体" w:eastAsia="宋体" w:cs="宋体"/>
                <w:color w:val="000000"/>
                <w:kern w:val="0"/>
                <w:sz w:val="24"/>
                <w:szCs w:val="24"/>
              </w:rPr>
              <w:t>人</w:t>
            </w:r>
            <w:r>
              <w:rPr>
                <w:rFonts w:hint="eastAsia" w:ascii="宋体" w:hAnsi="宋体" w:eastAsia="宋体" w:cs="宋体"/>
                <w:color w:val="000000"/>
                <w:kern w:val="0"/>
                <w:sz w:val="24"/>
                <w:szCs w:val="24"/>
              </w:rPr>
              <w:t>为一个组合</w:t>
            </w:r>
            <w:r>
              <w:rPr>
                <w:rFonts w:ascii="宋体" w:hAnsi="宋体" w:eastAsia="宋体" w:cs="宋体"/>
                <w:color w:val="000000"/>
                <w:kern w:val="0"/>
                <w:sz w:val="24"/>
                <w:szCs w:val="24"/>
              </w:rPr>
              <w:t>参加，</w:t>
            </w:r>
            <w:r>
              <w:rPr>
                <w:rFonts w:hint="eastAsia" w:ascii="宋体" w:hAnsi="宋体" w:eastAsia="宋体" w:cs="宋体"/>
                <w:color w:val="000000"/>
                <w:kern w:val="0"/>
                <w:sz w:val="24"/>
                <w:szCs w:val="24"/>
              </w:rPr>
              <w:t>每个工会小组限报2组</w:t>
            </w:r>
            <w:r>
              <w:rPr>
                <w:rFonts w:ascii="宋体" w:hAnsi="宋体" w:eastAsia="宋体" w:cs="宋体"/>
                <w:color w:val="000000"/>
                <w:kern w:val="0"/>
                <w:sz w:val="24"/>
                <w:szCs w:val="24"/>
              </w:rPr>
              <w:t>。每</w:t>
            </w:r>
            <w:r>
              <w:rPr>
                <w:rFonts w:hint="eastAsia" w:ascii="宋体" w:hAnsi="宋体" w:eastAsia="宋体" w:cs="宋体"/>
                <w:color w:val="000000"/>
                <w:kern w:val="0"/>
                <w:sz w:val="24"/>
                <w:szCs w:val="24"/>
              </w:rPr>
              <w:t>组2人前后站立，后面的选手甩绳，2人齐跳</w:t>
            </w:r>
            <w:r>
              <w:rPr>
                <w:rFonts w:ascii="宋体" w:hAnsi="宋体" w:eastAsia="宋体" w:cs="宋体"/>
                <w:color w:val="000000"/>
                <w:kern w:val="0"/>
                <w:sz w:val="24"/>
                <w:szCs w:val="24"/>
              </w:rPr>
              <w:t>一分钟的跳绳，比赛结束后以跳绳数</w:t>
            </w:r>
            <w:r>
              <w:rPr>
                <w:rFonts w:hint="eastAsia" w:ascii="宋体" w:hAnsi="宋体" w:eastAsia="宋体" w:cs="宋体"/>
                <w:color w:val="000000"/>
                <w:kern w:val="0"/>
                <w:sz w:val="24"/>
                <w:szCs w:val="24"/>
              </w:rPr>
              <w:t>的多少决定</w:t>
            </w:r>
            <w:r>
              <w:rPr>
                <w:rFonts w:ascii="宋体" w:hAnsi="宋体" w:eastAsia="宋体" w:cs="宋体"/>
                <w:color w:val="000000"/>
                <w:kern w:val="0"/>
                <w:sz w:val="24"/>
                <w:szCs w:val="24"/>
              </w:rPr>
              <w:t>名次</w:t>
            </w:r>
            <w:r>
              <w:rPr>
                <w:rFonts w:hint="eastAsia" w:ascii="宋体" w:hAnsi="宋体" w:eastAsia="宋体" w:cs="宋体"/>
                <w:color w:val="000000"/>
                <w:kern w:val="0"/>
                <w:sz w:val="24"/>
                <w:szCs w:val="24"/>
              </w:rPr>
              <w:t>，取前三名的组合</w:t>
            </w:r>
            <w:r>
              <w:rPr>
                <w:rFonts w:ascii="宋体" w:hAnsi="宋体" w:eastAsia="宋体" w:cs="宋体"/>
                <w:color w:val="000000"/>
                <w:kern w:val="0"/>
                <w:sz w:val="24"/>
                <w:szCs w:val="24"/>
              </w:rPr>
              <w:t>。</w:t>
            </w:r>
          </w:p>
          <w:p>
            <w:pPr>
              <w:widowControl/>
              <w:ind w:firstLine="48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裁判：林芊芊、实习老师</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2.飞镖（若确定组织，还需购买相关设备）</w:t>
            </w:r>
          </w:p>
          <w:p>
            <w:pPr>
              <w:widowControl/>
              <w:ind w:firstLine="48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以工会小组为单位，</w:t>
            </w:r>
            <w:r>
              <w:rPr>
                <w:rFonts w:ascii="宋体" w:hAnsi="宋体" w:eastAsia="宋体" w:cs="宋体"/>
                <w:color w:val="000000"/>
                <w:kern w:val="0"/>
                <w:sz w:val="24"/>
                <w:szCs w:val="24"/>
              </w:rPr>
              <w:t>每队</w:t>
            </w:r>
            <w:r>
              <w:rPr>
                <w:rFonts w:hint="eastAsia" w:ascii="宋体" w:hAnsi="宋体" w:eastAsia="宋体" w:cs="宋体"/>
                <w:color w:val="000000"/>
                <w:kern w:val="0"/>
                <w:sz w:val="24"/>
                <w:szCs w:val="24"/>
              </w:rPr>
              <w:t>3</w:t>
            </w:r>
            <w:r>
              <w:rPr>
                <w:rFonts w:ascii="宋体" w:hAnsi="宋体" w:eastAsia="宋体" w:cs="宋体"/>
                <w:color w:val="000000"/>
                <w:kern w:val="0"/>
                <w:sz w:val="24"/>
                <w:szCs w:val="24"/>
              </w:rPr>
              <w:t>人，</w:t>
            </w:r>
            <w:r>
              <w:rPr>
                <w:rFonts w:hint="eastAsia" w:ascii="宋体" w:hAnsi="宋体" w:eastAsia="宋体" w:cs="宋体"/>
                <w:color w:val="000000"/>
                <w:kern w:val="0"/>
                <w:sz w:val="24"/>
                <w:szCs w:val="24"/>
              </w:rPr>
              <w:t>男女不限</w:t>
            </w:r>
            <w:r>
              <w:rPr>
                <w:rFonts w:ascii="宋体" w:hAnsi="宋体" w:eastAsia="宋体" w:cs="宋体"/>
                <w:color w:val="000000"/>
                <w:kern w:val="0"/>
                <w:sz w:val="24"/>
                <w:szCs w:val="24"/>
              </w:rPr>
              <w:t>。运动员站在</w:t>
            </w:r>
            <w:r>
              <w:rPr>
                <w:rFonts w:hint="eastAsia" w:ascii="宋体" w:hAnsi="宋体" w:eastAsia="宋体" w:cs="宋体"/>
                <w:color w:val="000000"/>
                <w:kern w:val="0"/>
                <w:sz w:val="24"/>
                <w:szCs w:val="24"/>
              </w:rPr>
              <w:t>离飞镖盘3米远处（满分10环）</w:t>
            </w:r>
            <w:r>
              <w:rPr>
                <w:rFonts w:ascii="宋体" w:hAnsi="宋体" w:eastAsia="宋体" w:cs="宋体"/>
                <w:color w:val="000000"/>
                <w:kern w:val="0"/>
                <w:sz w:val="24"/>
                <w:szCs w:val="24"/>
              </w:rPr>
              <w:t>，每人发</w:t>
            </w:r>
            <w:r>
              <w:rPr>
                <w:rFonts w:hint="eastAsia" w:ascii="宋体" w:hAnsi="宋体" w:eastAsia="宋体" w:cs="宋体"/>
                <w:color w:val="000000"/>
                <w:kern w:val="0"/>
                <w:sz w:val="24"/>
                <w:szCs w:val="24"/>
              </w:rPr>
              <w:t>3支飞镖。</w:t>
            </w:r>
            <w:r>
              <w:rPr>
                <w:rFonts w:ascii="宋体" w:hAnsi="宋体" w:eastAsia="宋体" w:cs="宋体"/>
                <w:color w:val="000000"/>
                <w:kern w:val="0"/>
                <w:sz w:val="24"/>
                <w:szCs w:val="24"/>
              </w:rPr>
              <w:t>将各人得分相加，</w:t>
            </w:r>
            <w:r>
              <w:rPr>
                <w:rFonts w:hint="eastAsia" w:ascii="宋体" w:hAnsi="宋体" w:eastAsia="宋体" w:cs="宋体"/>
                <w:color w:val="000000"/>
                <w:kern w:val="0"/>
                <w:sz w:val="24"/>
                <w:szCs w:val="24"/>
              </w:rPr>
              <w:t>取团体前两名队伍以及个人项目的冠军</w:t>
            </w:r>
            <w:r>
              <w:rPr>
                <w:rFonts w:ascii="宋体" w:hAnsi="宋体" w:eastAsia="宋体" w:cs="宋体"/>
                <w:color w:val="000000"/>
                <w:kern w:val="0"/>
                <w:sz w:val="24"/>
                <w:szCs w:val="24"/>
              </w:rPr>
              <w:t>。</w:t>
            </w:r>
            <w:r>
              <w:rPr>
                <w:rFonts w:hint="eastAsia" w:ascii="宋体" w:hAnsi="宋体" w:eastAsia="宋体" w:cs="宋体"/>
                <w:color w:val="000000"/>
                <w:kern w:val="0"/>
                <w:sz w:val="24"/>
                <w:szCs w:val="24"/>
              </w:rPr>
              <w:t>团体赛与个人赛不再重复享受（就高原则）。</w:t>
            </w:r>
          </w:p>
          <w:p>
            <w:pPr>
              <w:ind w:firstLine="480"/>
              <w:rPr>
                <w:rFonts w:ascii="宋体" w:hAnsi="宋体" w:eastAsia="宋体" w:cs="宋体"/>
                <w:color w:val="000000"/>
                <w:kern w:val="0"/>
                <w:sz w:val="24"/>
                <w:szCs w:val="24"/>
              </w:rPr>
            </w:pPr>
            <w:r>
              <w:rPr>
                <w:rFonts w:hint="eastAsia" w:ascii="宋体" w:hAnsi="宋体" w:eastAsia="宋体" w:cs="宋体"/>
                <w:color w:val="000000"/>
                <w:kern w:val="0"/>
                <w:sz w:val="24"/>
                <w:szCs w:val="24"/>
              </w:rPr>
              <w:t>裁判：陈永福</w:t>
            </w:r>
          </w:p>
          <w:p>
            <w:pPr>
              <w:widowControl/>
              <w:jc w:val="left"/>
              <w:rPr>
                <w:rFonts w:ascii="宋体" w:hAnsi="宋体" w:eastAsia="宋体" w:cs="宋体"/>
                <w:color w:val="000000"/>
                <w:kern w:val="0"/>
                <w:sz w:val="24"/>
                <w:szCs w:val="24"/>
              </w:rPr>
            </w:pPr>
          </w:p>
          <w:p>
            <w:pPr>
              <w:widowControl/>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特别提醒：</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1.个人项目每人限报2项。集体项目希望踊跃报名（最后年级组长或工会小组长确定参赛者）</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2.比赛时间：分别安排在第二届校运动会的11月3日中午进行，根据情况灵活安排，请有比赛的老师不要提前离开。地点：下城区体育场。</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3.奖品：参与奖一律发送活页带日历笔记本1。其余获冠亚季军名次的与迎新活动一起发放奖品。</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杭州观成中学工会 </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w:t>
            </w:r>
            <w:r>
              <w:rPr>
                <w:rFonts w:ascii="宋体" w:hAnsi="宋体" w:eastAsia="宋体" w:cs="宋体"/>
                <w:color w:val="000000"/>
                <w:kern w:val="0"/>
                <w:sz w:val="24"/>
                <w:szCs w:val="24"/>
              </w:rPr>
              <w:t>2016年1</w:t>
            </w:r>
            <w:r>
              <w:rPr>
                <w:rFonts w:hint="eastAsia" w:ascii="宋体" w:hAnsi="宋体" w:eastAsia="宋体" w:cs="宋体"/>
                <w:color w:val="000000"/>
                <w:kern w:val="0"/>
                <w:sz w:val="24"/>
                <w:szCs w:val="24"/>
              </w:rPr>
              <w:t>0</w:t>
            </w:r>
            <w:r>
              <w:rPr>
                <w:rFonts w:ascii="宋体" w:hAnsi="宋体" w:eastAsia="宋体" w:cs="宋体"/>
                <w:color w:val="000000"/>
                <w:kern w:val="0"/>
                <w:sz w:val="24"/>
                <w:szCs w:val="24"/>
              </w:rPr>
              <w:t>月</w:t>
            </w:r>
            <w:r>
              <w:rPr>
                <w:rFonts w:hint="eastAsia" w:ascii="宋体" w:hAnsi="宋体" w:eastAsia="宋体" w:cs="宋体"/>
                <w:color w:val="000000"/>
                <w:kern w:val="0"/>
                <w:sz w:val="24"/>
                <w:szCs w:val="24"/>
              </w:rPr>
              <w:t>6</w:t>
            </w:r>
            <w:r>
              <w:rPr>
                <w:rFonts w:ascii="宋体" w:hAnsi="宋体" w:eastAsia="宋体" w:cs="宋体"/>
                <w:color w:val="000000"/>
                <w:kern w:val="0"/>
                <w:sz w:val="24"/>
                <w:szCs w:val="24"/>
              </w:rPr>
              <w:t>日</w:t>
            </w:r>
          </w:p>
          <w:p>
            <w:pPr>
              <w:widowControl/>
              <w:jc w:val="center"/>
              <w:rPr>
                <w:rFonts w:ascii="宋体" w:hAnsi="宋体" w:eastAsia="宋体" w:cs="宋体"/>
                <w:b/>
                <w:color w:val="000000"/>
                <w:kern w:val="0"/>
                <w:sz w:val="32"/>
                <w:szCs w:val="32"/>
              </w:rPr>
            </w:pPr>
          </w:p>
          <w:p>
            <w:pPr>
              <w:widowControl/>
              <w:jc w:val="center"/>
              <w:rPr>
                <w:rFonts w:ascii="宋体" w:hAnsi="宋体" w:eastAsia="宋体" w:cs="宋体"/>
                <w:b/>
                <w:color w:val="000000"/>
                <w:kern w:val="0"/>
                <w:sz w:val="32"/>
                <w:szCs w:val="32"/>
              </w:rPr>
            </w:pPr>
            <w:r>
              <w:rPr>
                <w:rFonts w:hint="eastAsia" w:ascii="宋体" w:hAnsi="宋体" w:eastAsia="宋体" w:cs="宋体"/>
                <w:b/>
                <w:color w:val="000000"/>
                <w:kern w:val="0"/>
                <w:sz w:val="32"/>
                <w:szCs w:val="32"/>
              </w:rPr>
              <w:t>杭州观成中学教工趣味项目结果</w:t>
            </w:r>
          </w:p>
          <w:p>
            <w:pPr>
              <w:widowControl/>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个人项目：</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1.趣打</w:t>
            </w:r>
            <w:r>
              <w:rPr>
                <w:rFonts w:ascii="宋体" w:hAnsi="宋体" w:eastAsia="宋体" w:cs="宋体"/>
                <w:color w:val="000000"/>
                <w:kern w:val="0"/>
                <w:sz w:val="24"/>
                <w:szCs w:val="24"/>
              </w:rPr>
              <w:t>保龄球：</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冠军：张志明   </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亚军：唐焕钧 </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季军：张岚    李琼   徐志强   陈雪梅   张慧群    倪丽洁</w:t>
            </w:r>
          </w:p>
          <w:p>
            <w:pPr>
              <w:widowControl/>
              <w:jc w:val="left"/>
              <w:rPr>
                <w:rFonts w:ascii="宋体" w:hAnsi="宋体" w:eastAsia="宋体" w:cs="宋体"/>
                <w:color w:val="000000"/>
                <w:kern w:val="0"/>
                <w:sz w:val="24"/>
                <w:szCs w:val="24"/>
              </w:rPr>
            </w:pPr>
            <w:r>
              <w:rPr>
                <w:rFonts w:ascii="宋体" w:hAnsi="宋体" w:eastAsia="宋体" w:cs="宋体"/>
                <w:kern w:val="0"/>
                <w:sz w:val="24"/>
                <w:szCs w:val="24"/>
                <w:lang w:val="en-US" w:eastAsia="zh-CN" w:bidi="ar"/>
              </w:rPr>
              <w:drawing>
                <wp:anchor distT="0" distB="0" distL="114300" distR="114300" simplePos="0" relativeHeight="251670528" behindDoc="1" locked="0" layoutInCell="1" allowOverlap="1">
                  <wp:simplePos x="0" y="0"/>
                  <wp:positionH relativeFrom="column">
                    <wp:posOffset>3368040</wp:posOffset>
                  </wp:positionH>
                  <wp:positionV relativeFrom="paragraph">
                    <wp:posOffset>68580</wp:posOffset>
                  </wp:positionV>
                  <wp:extent cx="1767840" cy="2471420"/>
                  <wp:effectExtent l="0" t="0" r="3810" b="5080"/>
                  <wp:wrapNone/>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26"/>
                          <a:stretch>
                            <a:fillRect/>
                          </a:stretch>
                        </pic:blipFill>
                        <pic:spPr>
                          <a:xfrm>
                            <a:off x="0" y="0"/>
                            <a:ext cx="1767840" cy="2471420"/>
                          </a:xfrm>
                          <a:prstGeom prst="rect">
                            <a:avLst/>
                          </a:prstGeom>
                          <a:noFill/>
                          <a:ln w="9525">
                            <a:noFill/>
                          </a:ln>
                        </pic:spPr>
                      </pic:pic>
                    </a:graphicData>
                  </a:graphic>
                </wp:anchor>
              </w:drawing>
            </w:r>
            <w:r>
              <w:rPr>
                <w:rFonts w:hint="eastAsia" w:ascii="宋体" w:hAnsi="宋体" w:eastAsia="宋体" w:cs="宋体"/>
                <w:color w:val="000000"/>
                <w:kern w:val="0"/>
                <w:sz w:val="24"/>
                <w:szCs w:val="24"/>
              </w:rPr>
              <w:t>2. 乒乓球投准</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冠军：何巧萍   </w:t>
            </w:r>
            <w:r>
              <w:rPr>
                <w:rFonts w:hint="eastAsia" w:ascii="宋体" w:hAnsi="宋体" w:cs="宋体"/>
                <w:color w:val="000000"/>
                <w:kern w:val="0"/>
                <w:sz w:val="24"/>
                <w:szCs w:val="24"/>
              </w:rPr>
              <w:t xml:space="preserve"> </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亚军：薛利君</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季军： 李学明      伍海燕</w:t>
            </w:r>
          </w:p>
          <w:p>
            <w:pPr>
              <w:widowControl/>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团体项目</w:t>
            </w:r>
          </w:p>
          <w:p>
            <w:pPr>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1.双人齐跳绳比赛（1分钟）</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冠军：童倩、许璐</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亚军：姒园园、沈萍</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季军：夏欣欣、孙文琴</w:t>
            </w:r>
          </w:p>
          <w:p>
            <w:pPr>
              <w:widowControl/>
              <w:numPr>
                <w:ilvl w:val="0"/>
                <w:numId w:val="1"/>
              </w:numPr>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飞镖比赛</w:t>
            </w:r>
          </w:p>
          <w:p>
            <w:pPr>
              <w:keepNext w:val="0"/>
              <w:keepLines w:val="0"/>
              <w:widowControl/>
              <w:suppressLineNumbers w:val="0"/>
              <w:jc w:val="left"/>
            </w:pPr>
            <w:r>
              <w:rPr>
                <w:rFonts w:hint="eastAsia" w:ascii="宋体" w:hAnsi="宋体" w:eastAsia="宋体" w:cs="宋体"/>
                <w:color w:val="000000"/>
                <w:kern w:val="0"/>
                <w:sz w:val="24"/>
                <w:szCs w:val="24"/>
              </w:rPr>
              <w:t xml:space="preserve">   团体冠军：方植成  袁延晓 马天行</w:t>
            </w:r>
          </w:p>
          <w:p>
            <w:pPr>
              <w:widowControl/>
              <w:jc w:val="left"/>
              <w:rPr>
                <w:rFonts w:ascii="宋体" w:hAnsi="宋体" w:eastAsia="宋体" w:cs="宋体"/>
                <w:color w:val="000000"/>
                <w:kern w:val="0"/>
                <w:sz w:val="24"/>
                <w:szCs w:val="24"/>
              </w:rPr>
            </w:pP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w:t>
            </w:r>
            <w:r>
              <w:rPr>
                <w:rFonts w:hint="eastAsia" w:ascii="宋体" w:hAnsi="宋体" w:cs="宋体"/>
                <w:color w:val="000000"/>
                <w:kern w:val="0"/>
                <w:sz w:val="24"/>
                <w:szCs w:val="24"/>
              </w:rPr>
              <w:t>团体</w:t>
            </w:r>
            <w:r>
              <w:rPr>
                <w:rFonts w:hint="eastAsia" w:ascii="宋体" w:hAnsi="宋体" w:eastAsia="宋体" w:cs="宋体"/>
                <w:color w:val="000000"/>
                <w:kern w:val="0"/>
                <w:sz w:val="24"/>
                <w:szCs w:val="24"/>
              </w:rPr>
              <w:t>亚军：</w:t>
            </w:r>
            <w:r>
              <w:rPr>
                <w:rFonts w:hint="eastAsia" w:ascii="宋体" w:hAnsi="宋体" w:cs="宋体"/>
                <w:color w:val="000000"/>
                <w:kern w:val="0"/>
                <w:sz w:val="24"/>
                <w:szCs w:val="24"/>
              </w:rPr>
              <w:t>陈雪梅、林暑暑、杨晓慧</w:t>
            </w:r>
          </w:p>
          <w:p>
            <w:pPr>
              <w:widowControl/>
              <w:jc w:val="left"/>
              <w:rPr>
                <w:rFonts w:ascii="宋体" w:hAnsi="宋体" w:eastAsia="宋体" w:cs="宋体"/>
                <w:color w:val="000000"/>
                <w:kern w:val="0"/>
                <w:sz w:val="24"/>
                <w:szCs w:val="24"/>
              </w:rPr>
            </w:pPr>
            <w:r>
              <w:rPr>
                <w:rFonts w:hint="eastAsia" w:ascii="宋体" w:hAnsi="宋体" w:cs="宋体"/>
                <w:color w:val="000000"/>
                <w:kern w:val="0"/>
                <w:sz w:val="24"/>
                <w:szCs w:val="24"/>
              </w:rPr>
              <w:t xml:space="preserve">   </w:t>
            </w:r>
            <w:r>
              <w:rPr>
                <w:rFonts w:hint="eastAsia" w:ascii="宋体" w:hAnsi="宋体" w:eastAsia="宋体" w:cs="宋体"/>
                <w:color w:val="000000"/>
                <w:kern w:val="0"/>
                <w:sz w:val="24"/>
                <w:szCs w:val="24"/>
              </w:rPr>
              <w:t>个人赛冠军：陶园园</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907030" cy="2115185"/>
                  <wp:effectExtent l="0" t="0" r="7620" b="18415"/>
                  <wp:docPr id="14" name="图片 14" descr="C:\Users\Administrator\AppData\Roaming\Tencent\Users\853993592\QQ\WinTemp\RichOle\ZP[%M8Z_1K8C%[ZR)A]DS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AppData\Roaming\Tencent\Users\853993592\QQ\WinTemp\RichOle\ZP[%M8Z_1K8C%[ZR)A]DSE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914374" cy="2120256"/>
                          </a:xfrm>
                          <a:prstGeom prst="rect">
                            <a:avLst/>
                          </a:prstGeom>
                          <a:noFill/>
                          <a:ln>
                            <a:noFill/>
                          </a:ln>
                        </pic:spPr>
                      </pic:pic>
                    </a:graphicData>
                  </a:graphic>
                </wp:inline>
              </w:drawing>
            </w:r>
            <w:r>
              <w:rPr>
                <w:rFonts w:hint="eastAsia" w:ascii="宋体" w:hAnsi="宋体" w:eastAsia="宋体" w:cs="宋体"/>
                <w:kern w:val="0"/>
                <w:sz w:val="24"/>
                <w:szCs w:val="24"/>
                <w:lang w:val="en-US" w:eastAsia="zh-CN"/>
              </w:rPr>
              <w:t xml:space="preserve">    </w:t>
            </w:r>
            <w:r>
              <w:drawing>
                <wp:inline distT="0" distB="0" distL="114300" distR="114300">
                  <wp:extent cx="1569720" cy="2051050"/>
                  <wp:effectExtent l="0" t="0" r="11430" b="6350"/>
                  <wp:docPr id="72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 name="图片 5"/>
                          <pic:cNvPicPr>
                            <a:picLocks noChangeAspect="1"/>
                          </pic:cNvPicPr>
                        </pic:nvPicPr>
                        <pic:blipFill>
                          <a:blip r:embed="rId28"/>
                          <a:stretch>
                            <a:fillRect/>
                          </a:stretch>
                        </pic:blipFill>
                        <pic:spPr>
                          <a:xfrm>
                            <a:off x="0" y="0"/>
                            <a:ext cx="1569720" cy="2051050"/>
                          </a:xfrm>
                          <a:prstGeom prst="rect">
                            <a:avLst/>
                          </a:prstGeom>
                          <a:noFill/>
                          <a:ln w="9525">
                            <a:noFill/>
                          </a:ln>
                        </pic:spPr>
                      </pic:pic>
                    </a:graphicData>
                  </a:graphic>
                </wp:inline>
              </w:drawing>
            </w:r>
          </w:p>
          <w:p>
            <w:pPr>
              <w:widowControl/>
              <w:jc w:val="left"/>
              <w:rPr>
                <w:rFonts w:ascii="宋体" w:hAnsi="宋体" w:eastAsia="宋体" w:cs="宋体"/>
                <w:color w:val="000000"/>
                <w:kern w:val="0"/>
                <w:sz w:val="24"/>
                <w:szCs w:val="24"/>
              </w:rPr>
            </w:pPr>
            <w:r>
              <w:rPr>
                <w:rFonts w:hint="eastAsia" w:ascii="宋体" w:hAnsi="宋体" w:cs="宋体"/>
                <w:color w:val="000000"/>
                <w:kern w:val="0"/>
                <w:sz w:val="28"/>
                <w:szCs w:val="28"/>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杭州观成中学工会 </w:t>
            </w:r>
          </w:p>
          <w:p>
            <w:pPr>
              <w:widowControl/>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 xml:space="preserve"> </w:t>
            </w:r>
            <w:r>
              <w:rPr>
                <w:rFonts w:hint="eastAsia" w:ascii="宋体" w:hAnsi="宋体" w:eastAsia="宋体" w:cs="宋体"/>
                <w:color w:val="000000"/>
                <w:kern w:val="0"/>
                <w:sz w:val="24"/>
                <w:szCs w:val="24"/>
              </w:rPr>
              <w:t xml:space="preserve">                                   </w:t>
            </w:r>
            <w:r>
              <w:rPr>
                <w:rFonts w:hint="eastAsia" w:ascii="宋体" w:hAnsi="宋体" w:cs="宋体"/>
                <w:color w:val="000000"/>
                <w:kern w:val="0"/>
                <w:sz w:val="24"/>
                <w:szCs w:val="24"/>
              </w:rPr>
              <w:t xml:space="preserve">        </w:t>
            </w:r>
            <w:r>
              <w:rPr>
                <w:rFonts w:hint="eastAsia" w:ascii="宋体" w:hAnsi="宋体" w:eastAsia="宋体" w:cs="宋体"/>
                <w:color w:val="000000"/>
                <w:kern w:val="0"/>
                <w:sz w:val="24"/>
                <w:szCs w:val="24"/>
              </w:rPr>
              <w:t xml:space="preserve">  </w:t>
            </w:r>
            <w:r>
              <w:rPr>
                <w:rFonts w:ascii="宋体" w:hAnsi="宋体" w:eastAsia="宋体" w:cs="宋体"/>
                <w:color w:val="000000"/>
                <w:kern w:val="0"/>
                <w:sz w:val="24"/>
                <w:szCs w:val="24"/>
              </w:rPr>
              <w:t xml:space="preserve">   </w:t>
            </w:r>
            <w:r>
              <w:rPr>
                <w:rFonts w:hint="eastAsia" w:ascii="宋体" w:hAnsi="宋体" w:eastAsia="宋体" w:cs="宋体"/>
                <w:color w:val="000000"/>
                <w:kern w:val="0"/>
                <w:sz w:val="24"/>
                <w:szCs w:val="24"/>
              </w:rPr>
              <w:t xml:space="preserve"> </w:t>
            </w:r>
            <w:r>
              <w:rPr>
                <w:rFonts w:ascii="宋体" w:hAnsi="宋体" w:eastAsia="宋体" w:cs="宋体"/>
                <w:color w:val="000000"/>
                <w:kern w:val="0"/>
                <w:sz w:val="24"/>
                <w:szCs w:val="24"/>
              </w:rPr>
              <w:t>2016年1</w:t>
            </w:r>
            <w:r>
              <w:rPr>
                <w:rFonts w:hint="eastAsia" w:ascii="宋体" w:hAnsi="宋体" w:eastAsia="宋体" w:cs="宋体"/>
                <w:color w:val="000000"/>
                <w:kern w:val="0"/>
                <w:sz w:val="24"/>
                <w:szCs w:val="24"/>
              </w:rPr>
              <w:t>1</w:t>
            </w:r>
            <w:r>
              <w:rPr>
                <w:rFonts w:ascii="宋体" w:hAnsi="宋体" w:eastAsia="宋体" w:cs="宋体"/>
                <w:color w:val="000000"/>
                <w:kern w:val="0"/>
                <w:sz w:val="24"/>
                <w:szCs w:val="24"/>
              </w:rPr>
              <w:t>月</w:t>
            </w:r>
            <w:r>
              <w:rPr>
                <w:rFonts w:hint="eastAsia" w:ascii="宋体" w:hAnsi="宋体" w:eastAsia="宋体" w:cs="宋体"/>
                <w:color w:val="000000"/>
                <w:kern w:val="0"/>
                <w:sz w:val="24"/>
                <w:szCs w:val="24"/>
              </w:rPr>
              <w:t>3</w:t>
            </w:r>
            <w:r>
              <w:rPr>
                <w:rFonts w:ascii="宋体" w:hAnsi="宋体" w:eastAsia="宋体" w:cs="宋体"/>
                <w:color w:val="000000"/>
                <w:kern w:val="0"/>
                <w:sz w:val="24"/>
                <w:szCs w:val="24"/>
              </w:rPr>
              <w:t>日</w:t>
            </w:r>
          </w:p>
          <w:p>
            <w:pPr>
              <w:spacing w:line="500" w:lineRule="exact"/>
              <w:rPr>
                <w:rFonts w:ascii="宋体" w:hAnsi="宋体" w:eastAsia="宋体"/>
                <w:sz w:val="24"/>
                <w:szCs w:val="24"/>
              </w:rPr>
            </w:pPr>
            <w:r>
              <w:rPr>
                <w:rFonts w:hint="eastAsia" w:ascii="宋体" w:hAnsi="宋体" w:eastAsia="宋体"/>
                <w:sz w:val="24"/>
                <w:szCs w:val="24"/>
              </w:rPr>
              <w:t xml:space="preserve"> </w:t>
            </w:r>
          </w:p>
        </w:tc>
      </w:tr>
    </w:tbl>
    <w:p/>
    <w:p/>
    <w:p/>
    <w:p>
      <w:pPr>
        <w:pStyle w:val="3"/>
        <w:pBdr>
          <w:bottom w:val="none" w:color="auto" w:sz="0" w:space="0"/>
        </w:pBdr>
        <w:rPr>
          <w:b/>
          <w:sz w:val="32"/>
          <w:szCs w:val="32"/>
        </w:rPr>
      </w:pPr>
      <w:r>
        <w:rPr>
          <w:rFonts w:hint="eastAsia"/>
          <w:b/>
          <w:sz w:val="32"/>
          <w:szCs w:val="32"/>
        </w:rPr>
        <w:t>2016年工会活动记录</w:t>
      </w:r>
    </w:p>
    <w:tbl>
      <w:tblPr>
        <w:tblStyle w:val="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5386"/>
        <w:gridCol w:w="156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trPr>
        <w:tc>
          <w:tcPr>
            <w:tcW w:w="959" w:type="dxa"/>
            <w:vAlign w:val="center"/>
          </w:tcPr>
          <w:p>
            <w:pPr>
              <w:jc w:val="center"/>
              <w:rPr>
                <w:rFonts w:ascii="仿宋_GB2312" w:eastAsia="仿宋_GB2312"/>
                <w:sz w:val="32"/>
                <w:szCs w:val="32"/>
              </w:rPr>
            </w:pPr>
            <w:r>
              <w:rPr>
                <w:rFonts w:hint="eastAsia" w:ascii="仿宋_GB2312" w:eastAsia="仿宋_GB2312"/>
                <w:sz w:val="32"/>
                <w:szCs w:val="32"/>
              </w:rPr>
              <w:t>时间</w:t>
            </w:r>
          </w:p>
        </w:tc>
        <w:tc>
          <w:tcPr>
            <w:tcW w:w="5386" w:type="dxa"/>
            <w:tcBorders>
              <w:bottom w:val="single" w:color="auto" w:sz="4" w:space="0"/>
            </w:tcBorders>
            <w:vAlign w:val="center"/>
          </w:tcPr>
          <w:p>
            <w:pPr>
              <w:ind w:firstLine="480" w:firstLineChars="150"/>
              <w:rPr>
                <w:rFonts w:ascii="仿宋_GB2312" w:eastAsia="仿宋_GB2312"/>
                <w:sz w:val="32"/>
                <w:szCs w:val="32"/>
              </w:rPr>
            </w:pPr>
            <w:r>
              <w:rPr>
                <w:rFonts w:hint="eastAsia" w:ascii="仿宋_GB2312" w:eastAsia="仿宋_GB2312"/>
                <w:sz w:val="32"/>
                <w:szCs w:val="32"/>
              </w:rPr>
              <w:t>2016年 1</w:t>
            </w:r>
            <w:r>
              <w:rPr>
                <w:rFonts w:hint="eastAsia" w:ascii="仿宋_GB2312" w:eastAsia="仿宋_GB2312"/>
                <w:sz w:val="32"/>
                <w:szCs w:val="32"/>
                <w:lang w:val="en-US" w:eastAsia="zh-CN"/>
              </w:rPr>
              <w:t>1</w:t>
            </w:r>
            <w:r>
              <w:rPr>
                <w:rFonts w:hint="eastAsia" w:ascii="仿宋_GB2312" w:eastAsia="仿宋_GB2312"/>
                <w:sz w:val="32"/>
                <w:szCs w:val="32"/>
              </w:rPr>
              <w:t xml:space="preserve">月 </w:t>
            </w:r>
            <w:r>
              <w:rPr>
                <w:rFonts w:hint="eastAsia" w:ascii="仿宋_GB2312" w:eastAsia="仿宋_GB2312"/>
                <w:sz w:val="32"/>
                <w:szCs w:val="32"/>
                <w:lang w:val="en-US" w:eastAsia="zh-CN"/>
              </w:rPr>
              <w:t>11</w:t>
            </w:r>
            <w:r>
              <w:rPr>
                <w:rFonts w:hint="eastAsia" w:ascii="仿宋_GB2312" w:eastAsia="仿宋_GB2312"/>
                <w:sz w:val="32"/>
                <w:szCs w:val="32"/>
              </w:rPr>
              <w:t>日</w:t>
            </w:r>
          </w:p>
        </w:tc>
        <w:tc>
          <w:tcPr>
            <w:tcW w:w="1560" w:type="dxa"/>
            <w:vAlign w:val="center"/>
          </w:tcPr>
          <w:p>
            <w:pPr>
              <w:jc w:val="center"/>
              <w:rPr>
                <w:rFonts w:ascii="仿宋_GB2312" w:eastAsia="仿宋_GB2312"/>
                <w:sz w:val="32"/>
                <w:szCs w:val="32"/>
              </w:rPr>
            </w:pPr>
            <w:r>
              <w:rPr>
                <w:rFonts w:hint="eastAsia" w:ascii="仿宋_GB2312" w:eastAsia="仿宋_GB2312"/>
                <w:sz w:val="32"/>
                <w:szCs w:val="32"/>
              </w:rPr>
              <w:t>地点</w:t>
            </w:r>
          </w:p>
        </w:tc>
        <w:tc>
          <w:tcPr>
            <w:tcW w:w="1701" w:type="dxa"/>
            <w:vAlign w:val="center"/>
          </w:tcPr>
          <w:p>
            <w:pPr>
              <w:jc w:val="center"/>
              <w:rPr>
                <w:rFonts w:ascii="仿宋_GB2312" w:eastAsia="仿宋_GB2312"/>
                <w:sz w:val="32"/>
                <w:szCs w:val="32"/>
              </w:rPr>
            </w:pPr>
            <w:r>
              <w:rPr>
                <w:rFonts w:ascii="仿宋_GB2312" w:eastAsia="仿宋_GB2312"/>
                <w:sz w:val="32"/>
                <w:szCs w:val="32"/>
              </w:rPr>
              <w:t>大</w:t>
            </w:r>
            <w:r>
              <w:rPr>
                <w:rFonts w:hint="eastAsia" w:ascii="仿宋_GB2312" w:eastAsia="仿宋_GB2312"/>
                <w:sz w:val="32"/>
                <w:szCs w:val="32"/>
                <w:lang w:eastAsia="zh-CN"/>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59" w:type="dxa"/>
          </w:tcPr>
          <w:p>
            <w:pPr>
              <w:jc w:val="center"/>
              <w:rPr>
                <w:rFonts w:ascii="仿宋_GB2312" w:eastAsia="仿宋_GB2312"/>
                <w:sz w:val="32"/>
                <w:szCs w:val="32"/>
              </w:rPr>
            </w:pPr>
            <w:r>
              <w:rPr>
                <w:rFonts w:hint="eastAsia" w:ascii="仿宋_GB2312" w:eastAsia="仿宋_GB2312"/>
                <w:sz w:val="32"/>
                <w:szCs w:val="32"/>
              </w:rPr>
              <w:t>参加</w:t>
            </w:r>
          </w:p>
          <w:p>
            <w:pPr>
              <w:jc w:val="center"/>
              <w:rPr>
                <w:rFonts w:ascii="仿宋_GB2312" w:eastAsia="仿宋_GB2312"/>
                <w:sz w:val="32"/>
                <w:szCs w:val="32"/>
              </w:rPr>
            </w:pPr>
            <w:r>
              <w:rPr>
                <w:rFonts w:hint="eastAsia" w:ascii="仿宋_GB2312" w:eastAsia="仿宋_GB2312"/>
                <w:sz w:val="32"/>
                <w:szCs w:val="32"/>
              </w:rPr>
              <w:t>人员</w:t>
            </w:r>
          </w:p>
        </w:tc>
        <w:tc>
          <w:tcPr>
            <w:tcW w:w="5386" w:type="dxa"/>
          </w:tcPr>
          <w:p>
            <w:pPr>
              <w:rPr>
                <w:rFonts w:ascii="仿宋_GB2312" w:eastAsia="仿宋_GB2312"/>
                <w:sz w:val="32"/>
                <w:szCs w:val="32"/>
              </w:rPr>
            </w:pPr>
            <w:r>
              <w:rPr>
                <w:rFonts w:hint="eastAsia" w:ascii="仿宋_GB2312" w:eastAsia="仿宋_GB2312"/>
                <w:sz w:val="32"/>
                <w:szCs w:val="32"/>
              </w:rPr>
              <w:t>全体</w:t>
            </w:r>
            <w:r>
              <w:rPr>
                <w:rFonts w:hint="eastAsia" w:ascii="仿宋_GB2312" w:eastAsia="仿宋_GB2312"/>
                <w:sz w:val="32"/>
                <w:szCs w:val="32"/>
                <w:lang w:eastAsia="zh-CN"/>
              </w:rPr>
              <w:t>工会会员</w:t>
            </w:r>
          </w:p>
        </w:tc>
        <w:tc>
          <w:tcPr>
            <w:tcW w:w="1560" w:type="dxa"/>
            <w:textDirection w:val="tbRlV"/>
            <w:vAlign w:val="center"/>
          </w:tcPr>
          <w:p>
            <w:pPr>
              <w:ind w:right="113"/>
              <w:jc w:val="center"/>
              <w:rPr>
                <w:rFonts w:hint="eastAsia" w:ascii="仿宋_GB2312" w:eastAsia="仿宋_GB2312"/>
                <w:sz w:val="32"/>
                <w:szCs w:val="32"/>
                <w:lang w:eastAsia="zh-CN"/>
              </w:rPr>
            </w:pPr>
            <w:r>
              <w:rPr>
                <w:rFonts w:hint="eastAsia" w:ascii="仿宋_GB2312" w:eastAsia="仿宋_GB2312"/>
                <w:sz w:val="32"/>
                <w:szCs w:val="32"/>
                <w:lang w:eastAsia="zh-CN"/>
              </w:rPr>
              <w:t>缺席</w:t>
            </w:r>
          </w:p>
        </w:tc>
        <w:tc>
          <w:tcPr>
            <w:tcW w:w="1701" w:type="dxa"/>
            <w:vAlign w:val="center"/>
          </w:tcPr>
          <w:p>
            <w:pPr>
              <w:jc w:val="center"/>
              <w:rPr>
                <w:rFonts w:hint="eastAsia" w:ascii="仿宋_GB2312" w:eastAsia="仿宋_GB2312"/>
                <w:sz w:val="24"/>
                <w:szCs w:val="24"/>
                <w:lang w:eastAsia="zh-CN"/>
              </w:rPr>
            </w:pPr>
            <w:r>
              <w:rPr>
                <w:rFonts w:hint="eastAsia" w:ascii="仿宋_GB2312" w:eastAsia="仿宋_GB2312"/>
                <w:sz w:val="24"/>
                <w:szCs w:val="24"/>
                <w:lang w:val="en-US" w:eastAsia="zh-CN"/>
              </w:rPr>
              <w:t xml:space="preserve">陶婧、邵韧兰、章婷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8" w:hRule="atLeast"/>
        </w:trPr>
        <w:tc>
          <w:tcPr>
            <w:tcW w:w="959" w:type="dxa"/>
            <w:vAlign w:val="center"/>
          </w:tcPr>
          <w:p>
            <w:pPr>
              <w:jc w:val="center"/>
              <w:rPr>
                <w:rFonts w:ascii="仿宋_GB2312" w:eastAsia="仿宋_GB2312"/>
                <w:sz w:val="28"/>
                <w:szCs w:val="28"/>
              </w:rPr>
            </w:pPr>
            <w:r>
              <w:rPr>
                <w:rFonts w:hint="eastAsia" w:ascii="仿宋_GB2312" w:eastAsia="仿宋_GB2312"/>
                <w:sz w:val="28"/>
                <w:szCs w:val="28"/>
              </w:rPr>
              <w:t>活动</w:t>
            </w:r>
          </w:p>
          <w:p>
            <w:pPr>
              <w:jc w:val="center"/>
              <w:rPr>
                <w:rFonts w:ascii="仿宋_GB2312" w:eastAsia="仿宋_GB2312"/>
                <w:sz w:val="28"/>
                <w:szCs w:val="28"/>
              </w:rPr>
            </w:pPr>
            <w:r>
              <w:rPr>
                <w:rFonts w:hint="eastAsia" w:ascii="仿宋_GB2312" w:eastAsia="仿宋_GB2312"/>
                <w:sz w:val="28"/>
                <w:szCs w:val="28"/>
              </w:rPr>
              <w:t>主题</w:t>
            </w:r>
          </w:p>
        </w:tc>
        <w:tc>
          <w:tcPr>
            <w:tcW w:w="8647" w:type="dxa"/>
            <w:gridSpan w:val="3"/>
            <w:vAlign w:val="center"/>
          </w:tcPr>
          <w:p>
            <w:pPr>
              <w:widowControl/>
              <w:jc w:val="left"/>
              <w:rPr>
                <w:rFonts w:hint="eastAsia" w:ascii="宋体" w:hAnsi="宋体" w:eastAsia="宋体" w:cs="宋体"/>
                <w:b/>
                <w:color w:val="000000"/>
                <w:kern w:val="0"/>
                <w:sz w:val="24"/>
                <w:szCs w:val="24"/>
                <w:lang w:eastAsia="zh-CN"/>
              </w:rPr>
            </w:pPr>
            <w:r>
              <w:rPr>
                <w:rFonts w:hint="eastAsia" w:ascii="宋体" w:hAnsi="宋体" w:eastAsia="宋体" w:cs="宋体"/>
                <w:b/>
                <w:color w:val="000000"/>
                <w:kern w:val="0"/>
                <w:sz w:val="24"/>
                <w:szCs w:val="24"/>
                <w:lang w:eastAsia="zh-CN"/>
              </w:rPr>
              <w:t>一届二次教职工大会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37" w:hRule="atLeast"/>
        </w:trPr>
        <w:tc>
          <w:tcPr>
            <w:tcW w:w="959" w:type="dxa"/>
            <w:vAlign w:val="center"/>
          </w:tcPr>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活</w:t>
            </w:r>
          </w:p>
          <w:p>
            <w:pPr>
              <w:jc w:val="center"/>
              <w:rPr>
                <w:rFonts w:ascii="仿宋_GB2312" w:eastAsia="仿宋_GB2312"/>
                <w:sz w:val="32"/>
                <w:szCs w:val="32"/>
              </w:rPr>
            </w:pPr>
            <w:r>
              <w:rPr>
                <w:rFonts w:hint="eastAsia" w:ascii="仿宋_GB2312" w:eastAsia="仿宋_GB2312"/>
                <w:sz w:val="32"/>
                <w:szCs w:val="32"/>
              </w:rPr>
              <w:t>动</w:t>
            </w:r>
          </w:p>
          <w:p>
            <w:pPr>
              <w:jc w:val="center"/>
              <w:rPr>
                <w:rFonts w:ascii="仿宋_GB2312" w:eastAsia="仿宋_GB2312"/>
                <w:sz w:val="32"/>
                <w:szCs w:val="32"/>
              </w:rPr>
            </w:pPr>
            <w:r>
              <w:rPr>
                <w:rFonts w:hint="eastAsia" w:ascii="仿宋_GB2312" w:eastAsia="仿宋_GB2312"/>
                <w:sz w:val="32"/>
                <w:szCs w:val="32"/>
              </w:rPr>
              <w:t>主</w:t>
            </w:r>
          </w:p>
          <w:p>
            <w:pPr>
              <w:jc w:val="center"/>
              <w:rPr>
                <w:rFonts w:ascii="仿宋_GB2312" w:eastAsia="仿宋_GB2312"/>
                <w:sz w:val="32"/>
                <w:szCs w:val="32"/>
              </w:rPr>
            </w:pPr>
            <w:r>
              <w:rPr>
                <w:rFonts w:hint="eastAsia" w:ascii="仿宋_GB2312" w:eastAsia="仿宋_GB2312"/>
                <w:sz w:val="32"/>
                <w:szCs w:val="32"/>
              </w:rPr>
              <w:t>要</w:t>
            </w:r>
          </w:p>
          <w:p>
            <w:pPr>
              <w:jc w:val="center"/>
              <w:rPr>
                <w:rFonts w:ascii="仿宋_GB2312" w:eastAsia="仿宋_GB2312"/>
                <w:sz w:val="32"/>
                <w:szCs w:val="32"/>
              </w:rPr>
            </w:pPr>
            <w:r>
              <w:rPr>
                <w:rFonts w:hint="eastAsia" w:ascii="仿宋_GB2312" w:eastAsia="仿宋_GB2312"/>
                <w:sz w:val="32"/>
                <w:szCs w:val="32"/>
              </w:rPr>
              <w:t>内</w:t>
            </w:r>
          </w:p>
          <w:p>
            <w:pPr>
              <w:jc w:val="center"/>
              <w:rPr>
                <w:rFonts w:ascii="仿宋_GB2312" w:eastAsia="仿宋_GB2312"/>
                <w:sz w:val="32"/>
                <w:szCs w:val="32"/>
              </w:rPr>
            </w:pPr>
            <w:r>
              <w:rPr>
                <w:rFonts w:hint="eastAsia" w:ascii="仿宋_GB2312" w:eastAsia="仿宋_GB2312"/>
                <w:sz w:val="32"/>
                <w:szCs w:val="32"/>
              </w:rPr>
              <w:t>容</w:t>
            </w:r>
          </w:p>
          <w:p>
            <w:pPr>
              <w:rPr>
                <w:rFonts w:ascii="仿宋_GB2312" w:eastAsia="仿宋_GB2312"/>
                <w:sz w:val="32"/>
                <w:szCs w:val="32"/>
              </w:rPr>
            </w:pPr>
          </w:p>
        </w:tc>
        <w:tc>
          <w:tcPr>
            <w:tcW w:w="8647"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eastAsia" w:ascii="宋体" w:hAnsi="宋体"/>
                <w:sz w:val="21"/>
                <w:szCs w:val="21"/>
              </w:rPr>
            </w:pPr>
            <w:r>
              <w:rPr>
                <w:rFonts w:hint="eastAsia" w:ascii="宋体" w:hAnsi="宋体"/>
                <w:sz w:val="21"/>
                <w:szCs w:val="21"/>
              </w:rPr>
              <w:t>时间：</w:t>
            </w:r>
            <w:r>
              <w:rPr>
                <w:rFonts w:hint="eastAsia" w:ascii="宋体" w:hAnsi="宋体"/>
                <w:sz w:val="21"/>
                <w:szCs w:val="21"/>
                <w:lang w:val="en-US" w:eastAsia="zh-CN"/>
              </w:rPr>
              <w:t>2016年11月11日下午4：50</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eastAsia" w:ascii="宋体" w:hAnsi="宋体"/>
                <w:sz w:val="21"/>
                <w:szCs w:val="21"/>
              </w:rPr>
            </w:pPr>
            <w:r>
              <w:rPr>
                <w:rFonts w:hint="eastAsia" w:ascii="宋体" w:hAnsi="宋体"/>
                <w:sz w:val="21"/>
                <w:szCs w:val="21"/>
              </w:rPr>
              <w:t>地点：</w:t>
            </w:r>
            <w:r>
              <w:rPr>
                <w:rFonts w:hint="eastAsia" w:ascii="宋体" w:hAnsi="宋体"/>
                <w:sz w:val="21"/>
                <w:szCs w:val="21"/>
                <w:lang w:val="en-US" w:eastAsia="zh-CN"/>
              </w:rPr>
              <w:t>4楼大会议室</w:t>
            </w:r>
            <w:r>
              <w:rPr>
                <w:rFonts w:hint="eastAsia"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eastAsia" w:ascii="宋体" w:hAnsi="宋体"/>
                <w:sz w:val="21"/>
                <w:szCs w:val="21"/>
              </w:rPr>
            </w:pPr>
            <w:r>
              <w:rPr>
                <w:rFonts w:hint="eastAsia" w:ascii="宋体" w:hAnsi="宋体"/>
                <w:sz w:val="21"/>
                <w:szCs w:val="21"/>
              </w:rPr>
              <w:t>一、全体起立，奏国歌</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eastAsia" w:ascii="宋体" w:hAnsi="宋体"/>
                <w:sz w:val="21"/>
                <w:szCs w:val="21"/>
              </w:rPr>
            </w:pPr>
            <w:r>
              <w:rPr>
                <w:rFonts w:hint="eastAsia" w:ascii="宋体" w:hAnsi="宋体"/>
                <w:sz w:val="21"/>
                <w:szCs w:val="21"/>
              </w:rPr>
              <w:t>二、主持人</w:t>
            </w:r>
            <w:r>
              <w:rPr>
                <w:rFonts w:hint="eastAsia" w:ascii="宋体" w:hAnsi="宋体"/>
                <w:sz w:val="21"/>
                <w:szCs w:val="21"/>
                <w:lang w:eastAsia="zh-CN"/>
              </w:rPr>
              <w:t>工会主席徐志强老师</w:t>
            </w:r>
            <w:r>
              <w:rPr>
                <w:rFonts w:hint="eastAsia" w:ascii="宋体" w:hAnsi="宋体"/>
                <w:sz w:val="21"/>
                <w:szCs w:val="21"/>
              </w:rPr>
              <w:t>致开幕词</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eastAsia" w:ascii="宋体" w:hAnsi="宋体"/>
                <w:sz w:val="21"/>
                <w:szCs w:val="21"/>
                <w:lang w:eastAsia="zh-CN"/>
              </w:rPr>
            </w:pPr>
            <w:r>
              <w:rPr>
                <w:rFonts w:hint="eastAsia" w:ascii="宋体" w:hAnsi="宋体"/>
                <w:sz w:val="21"/>
                <w:szCs w:val="21"/>
                <w:lang w:val="en-US" w:eastAsia="zh-CN"/>
              </w:rPr>
              <w:t xml:space="preserve">    </w:t>
            </w:r>
            <w:r>
              <w:rPr>
                <w:rFonts w:hint="eastAsia" w:ascii="宋体" w:hAnsi="宋体"/>
                <w:sz w:val="21"/>
                <w:szCs w:val="21"/>
                <w:lang w:eastAsia="zh-CN"/>
              </w:rPr>
              <w:t>主持人宣布到会情况</w:t>
            </w:r>
            <w:r>
              <w:rPr>
                <w:rFonts w:hint="eastAsia" w:ascii="宋体" w:hAnsi="宋体"/>
                <w:sz w:val="21"/>
                <w:szCs w:val="21"/>
                <w:lang w:val="en-US" w:eastAsia="zh-CN"/>
              </w:rPr>
              <w:t>（</w:t>
            </w:r>
            <w:r>
              <w:rPr>
                <w:rFonts w:hint="eastAsia"/>
                <w:color w:val="000000"/>
                <w:sz w:val="21"/>
                <w:szCs w:val="21"/>
              </w:rPr>
              <w:t>会议必须有三分之二以上的代表出席方为有效</w:t>
            </w:r>
            <w:r>
              <w:rPr>
                <w:rFonts w:hint="eastAsia" w:ascii="宋体" w:hAnsi="宋体"/>
                <w:sz w:val="21"/>
                <w:szCs w:val="21"/>
                <w:lang w:val="en-US" w:eastAsia="zh-CN"/>
              </w:rPr>
              <w:t>）</w:t>
            </w:r>
            <w:r>
              <w:rPr>
                <w:rFonts w:hint="eastAsia"/>
                <w:color w:val="000000"/>
                <w:sz w:val="21"/>
                <w:szCs w:val="21"/>
              </w:rPr>
              <w:t>。</w:t>
            </w:r>
            <w:r>
              <w:rPr>
                <w:rFonts w:hint="eastAsia" w:ascii="宋体" w:hAnsi="宋体"/>
                <w:sz w:val="21"/>
                <w:szCs w:val="21"/>
                <w:lang w:eastAsia="zh-CN"/>
              </w:rPr>
              <w:t>目前我校有正式会员</w:t>
            </w:r>
            <w:r>
              <w:rPr>
                <w:rFonts w:hint="eastAsia" w:ascii="宋体" w:hAnsi="宋体"/>
                <w:sz w:val="21"/>
                <w:szCs w:val="21"/>
                <w:lang w:val="en-US" w:eastAsia="zh-CN"/>
              </w:rPr>
              <w:t>77人（其中专任教师68人），少于80人，根据</w:t>
            </w:r>
            <w:r>
              <w:rPr>
                <w:rFonts w:hint="eastAsia" w:ascii="宋体" w:hAnsi="宋体"/>
                <w:sz w:val="21"/>
                <w:szCs w:val="21"/>
              </w:rPr>
              <w:t>浙教工（2014）15号</w:t>
            </w:r>
            <w:r>
              <w:rPr>
                <w:rFonts w:hint="eastAsia" w:ascii="宋体" w:hAnsi="宋体"/>
                <w:sz w:val="21"/>
                <w:szCs w:val="21"/>
                <w:lang w:val="en-US" w:eastAsia="zh-CN"/>
              </w:rPr>
              <w:t>《</w:t>
            </w:r>
            <w:r>
              <w:rPr>
                <w:rFonts w:hint="eastAsia" w:ascii="宋体" w:hAnsi="宋体"/>
                <w:sz w:val="21"/>
                <w:szCs w:val="21"/>
              </w:rPr>
              <w:t>浙江省中小学校教职工代表大会工作规定</w:t>
            </w:r>
            <w:r>
              <w:rPr>
                <w:rFonts w:hint="eastAsia" w:ascii="宋体" w:hAnsi="宋体"/>
                <w:sz w:val="21"/>
                <w:szCs w:val="21"/>
                <w:lang w:val="en-US" w:eastAsia="zh-CN"/>
              </w:rPr>
              <w:t>》</w:t>
            </w:r>
            <w:r>
              <w:rPr>
                <w:rFonts w:hint="eastAsia"/>
                <w:sz w:val="21"/>
                <w:szCs w:val="21"/>
                <w:lang w:val="en-US" w:eastAsia="zh-CN"/>
              </w:rPr>
              <w:t>，</w:t>
            </w:r>
            <w:r>
              <w:rPr>
                <w:rFonts w:ascii="宋体" w:hAnsi="宋体"/>
                <w:sz w:val="21"/>
                <w:szCs w:val="21"/>
              </w:rPr>
              <w:t>现经学</w:t>
            </w:r>
            <w:r>
              <w:rPr>
                <w:rFonts w:hint="eastAsia" w:ascii="宋体" w:hAnsi="宋体"/>
                <w:sz w:val="21"/>
                <w:szCs w:val="21"/>
              </w:rPr>
              <w:t>校</w:t>
            </w:r>
            <w:r>
              <w:rPr>
                <w:rFonts w:ascii="宋体" w:hAnsi="宋体"/>
                <w:sz w:val="21"/>
                <w:szCs w:val="21"/>
              </w:rPr>
              <w:t>党政工联席会议研究决定，</w:t>
            </w:r>
            <w:r>
              <w:rPr>
                <w:rFonts w:hint="eastAsia" w:ascii="宋体" w:hAnsi="宋体"/>
                <w:sz w:val="21"/>
                <w:szCs w:val="21"/>
                <w:lang w:eastAsia="zh-CN"/>
              </w:rPr>
              <w:t>于今天下午在这里</w:t>
            </w:r>
            <w:r>
              <w:rPr>
                <w:rFonts w:ascii="宋体" w:hAnsi="宋体"/>
                <w:sz w:val="21"/>
                <w:szCs w:val="21"/>
              </w:rPr>
              <w:t>召开第</w:t>
            </w:r>
            <w:r>
              <w:rPr>
                <w:rFonts w:hint="eastAsia" w:ascii="宋体" w:hAnsi="宋体"/>
                <w:sz w:val="21"/>
                <w:szCs w:val="21"/>
                <w:lang w:eastAsia="zh-CN"/>
              </w:rPr>
              <w:t>一</w:t>
            </w:r>
            <w:r>
              <w:rPr>
                <w:rFonts w:ascii="宋体" w:hAnsi="宋体"/>
                <w:sz w:val="21"/>
                <w:szCs w:val="21"/>
              </w:rPr>
              <w:t>届</w:t>
            </w:r>
            <w:r>
              <w:rPr>
                <w:rFonts w:hint="eastAsia" w:ascii="宋体" w:hAnsi="宋体"/>
                <w:sz w:val="21"/>
                <w:szCs w:val="21"/>
              </w:rPr>
              <w:t>二次</w:t>
            </w:r>
            <w:r>
              <w:rPr>
                <w:rFonts w:hint="eastAsia" w:ascii="宋体" w:hAnsi="宋体"/>
                <w:sz w:val="21"/>
                <w:szCs w:val="21"/>
                <w:lang w:eastAsia="zh-CN"/>
              </w:rPr>
              <w:t>全体</w:t>
            </w:r>
            <w:r>
              <w:rPr>
                <w:rFonts w:ascii="宋体" w:hAnsi="宋体"/>
                <w:sz w:val="21"/>
                <w:szCs w:val="21"/>
              </w:rPr>
              <w:t>教职工大会</w:t>
            </w:r>
            <w:r>
              <w:rPr>
                <w:rFonts w:hint="eastAsia" w:ascii="宋体" w:hAnsi="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0"/>
              <w:jc w:val="both"/>
              <w:textAlignment w:val="auto"/>
              <w:outlineLvl w:val="9"/>
              <w:rPr>
                <w:rFonts w:hint="eastAsia" w:ascii="宋体" w:hAnsi="宋体"/>
                <w:sz w:val="21"/>
                <w:szCs w:val="21"/>
                <w:lang w:eastAsia="zh-CN"/>
              </w:rPr>
            </w:pPr>
            <w:r>
              <w:rPr>
                <w:rFonts w:hint="eastAsia" w:ascii="宋体" w:hAnsi="宋体"/>
                <w:sz w:val="21"/>
                <w:szCs w:val="21"/>
                <w:lang w:eastAsia="zh-CN"/>
              </w:rPr>
              <w:t>首先请允许我介绍一下在台上就坐的主席团成员名单（党政工会团代表）：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高兴平、李洁、徐志强、许璐、张慧群</w:t>
            </w:r>
            <w:r>
              <w:rPr>
                <w:rFonts w:hint="eastAsia" w:ascii="宋体" w:hAnsi="宋体"/>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0"/>
              <w:jc w:val="both"/>
              <w:textAlignment w:val="auto"/>
              <w:outlineLvl w:val="9"/>
              <w:rPr>
                <w:rFonts w:hint="eastAsia" w:ascii="宋体" w:hAnsi="宋体"/>
                <w:sz w:val="21"/>
                <w:szCs w:val="21"/>
                <w:lang w:eastAsia="zh-CN"/>
              </w:rPr>
            </w:pPr>
            <w:r>
              <w:rPr>
                <w:rFonts w:hint="eastAsia" w:ascii="宋体" w:hAnsi="宋体"/>
                <w:sz w:val="21"/>
                <w:szCs w:val="21"/>
                <w:lang w:eastAsia="zh-CN"/>
              </w:rPr>
              <w:t>今天是个特殊的日子双十一，我们为到场的会员发放了一个小纪念品，以示庆祝。</w:t>
            </w:r>
            <w:r>
              <w:rPr>
                <w:rFonts w:ascii="宋体" w:hAnsi="宋体"/>
                <w:sz w:val="21"/>
                <w:szCs w:val="21"/>
              </w:rPr>
              <w:t>教代会是全</w:t>
            </w:r>
            <w:r>
              <w:rPr>
                <w:rFonts w:hint="eastAsia" w:ascii="宋体" w:hAnsi="宋体"/>
                <w:sz w:val="21"/>
                <w:szCs w:val="21"/>
              </w:rPr>
              <w:t>校</w:t>
            </w:r>
            <w:r>
              <w:rPr>
                <w:rFonts w:ascii="宋体" w:hAnsi="宋体"/>
                <w:sz w:val="21"/>
                <w:szCs w:val="21"/>
              </w:rPr>
              <w:t>教职工参与民主管理和民主监督的重要形式，是推进学</w:t>
            </w:r>
            <w:r>
              <w:rPr>
                <w:rFonts w:hint="eastAsia" w:ascii="宋体" w:hAnsi="宋体"/>
                <w:sz w:val="21"/>
                <w:szCs w:val="21"/>
              </w:rPr>
              <w:t>校</w:t>
            </w:r>
            <w:r>
              <w:rPr>
                <w:rFonts w:ascii="宋体" w:hAnsi="宋体"/>
                <w:sz w:val="21"/>
                <w:szCs w:val="21"/>
              </w:rPr>
              <w:t>工作民主化、科学化的重要渠道，也是学校贯彻全心全意依靠教职工办学根本指导方针的制度保证。</w:t>
            </w:r>
            <w:r>
              <w:rPr>
                <w:rFonts w:hint="eastAsia" w:ascii="宋体" w:hAnsi="宋体"/>
                <w:sz w:val="21"/>
                <w:szCs w:val="21"/>
                <w:lang w:eastAsia="zh-CN"/>
              </w:rPr>
              <w:t>唐太宗李世民说过：以铜为镜，可以正衣冠；以古为镜，可以知兴替；以人为镜，可以明得失。这也告诉我们一个道理，通过他人了解自己是全面认识自己的一种重要途径。要重视他人的态度和评价，冷静地分析。既不能盲从，也不能忽视。学校管理的完善也是如此。观成中学作为一所年轻的学校，其今后的蓬勃发展离不开在场每位会员的群策群力！在此，感谢大家对我的信任（</w:t>
            </w:r>
            <w:r>
              <w:rPr>
                <w:rFonts w:ascii="宋体" w:hAnsi="宋体"/>
                <w:sz w:val="21"/>
                <w:szCs w:val="21"/>
              </w:rPr>
              <w:t>第</w:t>
            </w:r>
            <w:r>
              <w:rPr>
                <w:rFonts w:hint="eastAsia" w:ascii="宋体" w:hAnsi="宋体"/>
                <w:sz w:val="21"/>
                <w:szCs w:val="21"/>
                <w:lang w:eastAsia="zh-CN"/>
              </w:rPr>
              <w:t>一</w:t>
            </w:r>
            <w:r>
              <w:rPr>
                <w:rFonts w:ascii="宋体" w:hAnsi="宋体"/>
                <w:sz w:val="21"/>
                <w:szCs w:val="21"/>
              </w:rPr>
              <w:t>届</w:t>
            </w:r>
            <w:r>
              <w:rPr>
                <w:rFonts w:hint="eastAsia" w:ascii="宋体" w:hAnsi="宋体"/>
                <w:sz w:val="21"/>
                <w:szCs w:val="21"/>
                <w:lang w:eastAsia="zh-CN"/>
              </w:rPr>
              <w:t>一</w:t>
            </w:r>
            <w:r>
              <w:rPr>
                <w:rFonts w:hint="eastAsia" w:ascii="宋体" w:hAnsi="宋体"/>
                <w:sz w:val="21"/>
                <w:szCs w:val="21"/>
              </w:rPr>
              <w:t>次</w:t>
            </w:r>
            <w:r>
              <w:rPr>
                <w:rFonts w:hint="eastAsia" w:ascii="宋体" w:hAnsi="宋体"/>
                <w:sz w:val="21"/>
                <w:szCs w:val="21"/>
                <w:lang w:eastAsia="zh-CN"/>
              </w:rPr>
              <w:t>全体</w:t>
            </w:r>
            <w:r>
              <w:rPr>
                <w:rFonts w:ascii="宋体" w:hAnsi="宋体"/>
                <w:sz w:val="21"/>
                <w:szCs w:val="21"/>
              </w:rPr>
              <w:t>教职工大会</w:t>
            </w:r>
            <w:r>
              <w:rPr>
                <w:rFonts w:hint="eastAsia" w:ascii="宋体" w:hAnsi="宋体"/>
                <w:sz w:val="21"/>
                <w:szCs w:val="21"/>
                <w:lang w:eastAsia="zh-CN"/>
              </w:rPr>
              <w:t>工会选举），也特别感谢大家这一年多对学校工会工作的大力支持！</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0"/>
              <w:jc w:val="both"/>
              <w:textAlignment w:val="auto"/>
              <w:outlineLvl w:val="9"/>
              <w:rPr>
                <w:rFonts w:hint="eastAsia" w:ascii="宋体" w:hAnsi="宋体"/>
                <w:sz w:val="21"/>
                <w:szCs w:val="21"/>
                <w:lang w:eastAsia="zh-CN"/>
              </w:rPr>
            </w:pPr>
            <w:r>
              <w:rPr>
                <w:rFonts w:hint="eastAsia" w:ascii="宋体" w:hAnsi="宋体"/>
                <w:sz w:val="21"/>
                <w:szCs w:val="21"/>
                <w:lang w:eastAsia="zh-CN"/>
              </w:rPr>
              <w:t>今天的一</w:t>
            </w:r>
            <w:r>
              <w:rPr>
                <w:rFonts w:ascii="宋体" w:hAnsi="宋体"/>
                <w:sz w:val="21"/>
                <w:szCs w:val="21"/>
              </w:rPr>
              <w:t>届</w:t>
            </w:r>
            <w:r>
              <w:rPr>
                <w:rFonts w:hint="eastAsia" w:ascii="宋体" w:hAnsi="宋体"/>
                <w:sz w:val="21"/>
                <w:szCs w:val="21"/>
                <w:lang w:eastAsia="zh-CN"/>
              </w:rPr>
              <w:t>二</w:t>
            </w:r>
            <w:r>
              <w:rPr>
                <w:rFonts w:hint="eastAsia" w:ascii="宋体" w:hAnsi="宋体"/>
                <w:sz w:val="21"/>
                <w:szCs w:val="21"/>
              </w:rPr>
              <w:t>次</w:t>
            </w:r>
            <w:r>
              <w:rPr>
                <w:rFonts w:hint="eastAsia" w:ascii="宋体" w:hAnsi="宋体"/>
                <w:sz w:val="21"/>
                <w:szCs w:val="21"/>
                <w:lang w:eastAsia="zh-CN"/>
              </w:rPr>
              <w:t>全体</w:t>
            </w:r>
            <w:r>
              <w:rPr>
                <w:rFonts w:ascii="宋体" w:hAnsi="宋体"/>
                <w:sz w:val="21"/>
                <w:szCs w:val="21"/>
              </w:rPr>
              <w:t>教职工大会</w:t>
            </w:r>
            <w:r>
              <w:rPr>
                <w:rFonts w:hint="eastAsia" w:ascii="宋体" w:hAnsi="宋体"/>
                <w:sz w:val="21"/>
                <w:szCs w:val="21"/>
                <w:lang w:eastAsia="zh-CN"/>
              </w:rPr>
              <w:t>的中心议题有两项：</w:t>
            </w:r>
            <w:r>
              <w:rPr>
                <w:rFonts w:hint="eastAsia" w:ascii="宋体" w:hAnsi="宋体"/>
                <w:sz w:val="21"/>
                <w:szCs w:val="21"/>
                <w:lang w:val="en-US" w:eastAsia="zh-CN"/>
              </w:rPr>
              <w:t>1.审议表决学校2017-2019学年发展规划；2.就本次大会征集的提案作现场答复或解释。</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eastAsia" w:ascii="宋体" w:hAnsi="宋体"/>
                <w:sz w:val="21"/>
                <w:szCs w:val="21"/>
                <w:lang w:eastAsia="zh-CN"/>
              </w:rPr>
            </w:pPr>
            <w:r>
              <w:drawing>
                <wp:anchor distT="0" distB="0" distL="114300" distR="114300" simplePos="0" relativeHeight="251670528" behindDoc="1" locked="0" layoutInCell="1" allowOverlap="1">
                  <wp:simplePos x="0" y="0"/>
                  <wp:positionH relativeFrom="column">
                    <wp:posOffset>3752850</wp:posOffset>
                  </wp:positionH>
                  <wp:positionV relativeFrom="paragraph">
                    <wp:posOffset>32385</wp:posOffset>
                  </wp:positionV>
                  <wp:extent cx="1471930" cy="1616075"/>
                  <wp:effectExtent l="0" t="0" r="13970" b="3175"/>
                  <wp:wrapNone/>
                  <wp:docPr id="19" name="图片 1" descr="TQO6D_RYXKXK}MH3W5%Z2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TQO6D_RYXKXK}MH3W5%Z2AV"/>
                          <pic:cNvPicPr>
                            <a:picLocks noChangeAspect="1"/>
                          </pic:cNvPicPr>
                        </pic:nvPicPr>
                        <pic:blipFill>
                          <a:blip r:embed="rId29"/>
                          <a:stretch>
                            <a:fillRect/>
                          </a:stretch>
                        </pic:blipFill>
                        <pic:spPr>
                          <a:xfrm>
                            <a:off x="0" y="0"/>
                            <a:ext cx="1471930" cy="1616075"/>
                          </a:xfrm>
                          <a:prstGeom prst="rect">
                            <a:avLst/>
                          </a:prstGeom>
                        </pic:spPr>
                      </pic:pic>
                    </a:graphicData>
                  </a:graphic>
                </wp:anchor>
              </w:drawing>
            </w:r>
            <w:r>
              <w:rPr>
                <w:rFonts w:hint="eastAsia" w:ascii="宋体" w:hAnsi="宋体"/>
                <w:sz w:val="21"/>
                <w:szCs w:val="21"/>
                <w:lang w:eastAsia="zh-CN"/>
              </w:rPr>
              <w:t>三、李洁校长就三年规划作简单阐述</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eastAsia" w:ascii="宋体" w:hAnsi="宋体"/>
                <w:sz w:val="21"/>
                <w:szCs w:val="21"/>
                <w:lang w:eastAsia="zh-CN"/>
              </w:rPr>
            </w:pPr>
            <w:r>
              <w:rPr>
                <w:rFonts w:hint="eastAsia" w:ascii="宋体" w:hAnsi="宋体"/>
                <w:sz w:val="21"/>
                <w:szCs w:val="21"/>
                <w:lang w:eastAsia="zh-CN"/>
              </w:rPr>
              <w:t>四、提案组组长张慧群老师就本次大会提案汇总情况作简要说明</w:t>
            </w:r>
            <w:r>
              <w:rPr>
                <w:rFonts w:hint="eastAsia" w:ascii="宋体" w:hAnsi="宋体"/>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eastAsia" w:ascii="宋体" w:hAnsi="宋体"/>
                <w:sz w:val="21"/>
                <w:szCs w:val="21"/>
                <w:lang w:eastAsia="zh-CN"/>
              </w:rPr>
            </w:pPr>
            <w:r>
              <w:rPr>
                <w:rFonts w:hint="eastAsia" w:ascii="宋体" w:hAnsi="宋体"/>
                <w:sz w:val="21"/>
                <w:szCs w:val="21"/>
                <w:lang w:eastAsia="zh-CN"/>
              </w:rPr>
              <w:t>五、李洁校长对提案进行答复</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eastAsia" w:ascii="宋体" w:hAnsi="宋体"/>
                <w:sz w:val="21"/>
                <w:szCs w:val="21"/>
                <w:lang w:eastAsia="zh-CN"/>
              </w:rPr>
            </w:pPr>
            <w:r>
              <w:rPr>
                <w:rFonts w:hint="eastAsia" w:ascii="宋体" w:hAnsi="宋体"/>
                <w:sz w:val="21"/>
                <w:szCs w:val="21"/>
                <w:lang w:eastAsia="zh-CN"/>
              </w:rPr>
              <w:t>六、现场投票表决《学校</w:t>
            </w:r>
            <w:r>
              <w:rPr>
                <w:rFonts w:hint="eastAsia" w:ascii="宋体" w:hAnsi="宋体"/>
                <w:sz w:val="21"/>
                <w:szCs w:val="21"/>
                <w:lang w:val="en-US" w:eastAsia="zh-CN"/>
              </w:rPr>
              <w:t>2017-2019学年发展规划</w:t>
            </w:r>
            <w:r>
              <w:rPr>
                <w:rFonts w:hint="eastAsia" w:ascii="宋体" w:hAnsi="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0"/>
              <w:jc w:val="both"/>
              <w:textAlignment w:val="auto"/>
              <w:outlineLvl w:val="9"/>
              <w:rPr>
                <w:rFonts w:hint="eastAsia" w:ascii="宋体" w:hAnsi="宋体"/>
                <w:sz w:val="21"/>
                <w:szCs w:val="21"/>
                <w:lang w:eastAsia="zh-CN"/>
              </w:rPr>
            </w:pPr>
            <w:r>
              <w:rPr>
                <w:rFonts w:hint="eastAsia" w:ascii="宋体" w:hAnsi="宋体"/>
                <w:sz w:val="21"/>
                <w:szCs w:val="21"/>
                <w:lang w:eastAsia="zh-CN"/>
              </w:rPr>
              <w:t>工作人员发放表决票，回收和统计投票情况。</w:t>
            </w:r>
          </w:p>
          <w:p>
            <w:pPr>
              <w:numPr>
                <w:ilvl w:val="0"/>
                <w:numId w:val="0"/>
              </w:numPr>
              <w:rPr>
                <w:rFonts w:hint="eastAsia"/>
                <w:lang w:val="en-US" w:eastAsia="zh-CN"/>
              </w:rPr>
            </w:pPr>
            <w:r>
              <w:rPr>
                <w:rFonts w:hint="eastAsia" w:ascii="宋体" w:hAnsi="宋体"/>
                <w:sz w:val="21"/>
                <w:szCs w:val="21"/>
                <w:lang w:val="en-US" w:eastAsia="zh-CN"/>
              </w:rPr>
              <w:t>七、高兴</w:t>
            </w:r>
            <w:r>
              <w:rPr>
                <w:rFonts w:hint="eastAsia"/>
                <w:sz w:val="21"/>
                <w:szCs w:val="21"/>
                <w:lang w:val="en-US" w:eastAsia="zh-CN"/>
              </w:rPr>
              <w:t>平书记为本次大会</w:t>
            </w:r>
            <w:r>
              <w:rPr>
                <w:rFonts w:hint="eastAsia"/>
                <w:sz w:val="21"/>
                <w:szCs w:val="21"/>
                <w:lang w:eastAsia="zh-CN"/>
              </w:rPr>
              <w:t>致闭幕词</w:t>
            </w:r>
            <w:r>
              <w:rPr>
                <w:rFonts w:hint="eastAsia"/>
                <w:sz w:val="21"/>
                <w:szCs w:val="21"/>
              </w:rPr>
              <w:t xml:space="preserve">   </w:t>
            </w:r>
            <w:r>
              <w:rPr>
                <w:rFonts w:hint="eastAsia"/>
                <w:sz w:val="24"/>
              </w:rPr>
              <w:t xml:space="preserve">   </w:t>
            </w:r>
          </w:p>
        </w:tc>
      </w:tr>
    </w:tbl>
    <w:p>
      <w:pPr>
        <w:pStyle w:val="3"/>
        <w:pBdr>
          <w:bottom w:val="none" w:color="auto" w:sz="0" w:space="0"/>
        </w:pBdr>
        <w:rPr>
          <w:b/>
          <w:sz w:val="32"/>
          <w:szCs w:val="32"/>
        </w:rPr>
      </w:pPr>
      <w:r>
        <w:rPr>
          <w:rFonts w:hint="eastAsia"/>
          <w:b/>
          <w:sz w:val="32"/>
          <w:szCs w:val="32"/>
        </w:rPr>
        <w:t>2016年工会活动记录</w:t>
      </w:r>
    </w:p>
    <w:tbl>
      <w:tblPr>
        <w:tblStyle w:val="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5386"/>
        <w:gridCol w:w="156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trPr>
        <w:tc>
          <w:tcPr>
            <w:tcW w:w="959" w:type="dxa"/>
            <w:vAlign w:val="center"/>
          </w:tcPr>
          <w:p>
            <w:pPr>
              <w:jc w:val="center"/>
              <w:rPr>
                <w:rFonts w:ascii="仿宋_GB2312" w:eastAsia="仿宋_GB2312"/>
                <w:sz w:val="32"/>
                <w:szCs w:val="32"/>
              </w:rPr>
            </w:pPr>
            <w:r>
              <w:rPr>
                <w:rFonts w:hint="eastAsia" w:ascii="仿宋_GB2312" w:eastAsia="仿宋_GB2312"/>
                <w:sz w:val="32"/>
                <w:szCs w:val="32"/>
              </w:rPr>
              <w:t>时间</w:t>
            </w:r>
          </w:p>
        </w:tc>
        <w:tc>
          <w:tcPr>
            <w:tcW w:w="5386" w:type="dxa"/>
            <w:tcBorders>
              <w:bottom w:val="single" w:color="auto" w:sz="4" w:space="0"/>
            </w:tcBorders>
            <w:vAlign w:val="center"/>
          </w:tcPr>
          <w:p>
            <w:pPr>
              <w:ind w:firstLine="480" w:firstLineChars="150"/>
              <w:rPr>
                <w:rFonts w:ascii="仿宋_GB2312" w:eastAsia="仿宋_GB2312"/>
                <w:sz w:val="32"/>
                <w:szCs w:val="32"/>
              </w:rPr>
            </w:pPr>
            <w:r>
              <w:rPr>
                <w:rFonts w:hint="eastAsia" w:ascii="仿宋_GB2312" w:eastAsia="仿宋_GB2312"/>
                <w:sz w:val="32"/>
                <w:szCs w:val="32"/>
              </w:rPr>
              <w:t>2016年 1</w:t>
            </w:r>
            <w:r>
              <w:rPr>
                <w:rFonts w:ascii="仿宋_GB2312" w:eastAsia="仿宋_GB2312"/>
                <w:sz w:val="32"/>
                <w:szCs w:val="32"/>
              </w:rPr>
              <w:t>2</w:t>
            </w:r>
            <w:r>
              <w:rPr>
                <w:rFonts w:hint="eastAsia" w:ascii="仿宋_GB2312" w:eastAsia="仿宋_GB2312"/>
                <w:sz w:val="32"/>
                <w:szCs w:val="32"/>
              </w:rPr>
              <w:t xml:space="preserve">月 </w:t>
            </w:r>
            <w:r>
              <w:rPr>
                <w:rFonts w:ascii="仿宋_GB2312" w:eastAsia="仿宋_GB2312"/>
                <w:sz w:val="32"/>
                <w:szCs w:val="32"/>
              </w:rPr>
              <w:t>20</w:t>
            </w:r>
            <w:r>
              <w:rPr>
                <w:rFonts w:hint="eastAsia" w:ascii="仿宋_GB2312" w:eastAsia="仿宋_GB2312"/>
                <w:sz w:val="32"/>
                <w:szCs w:val="32"/>
              </w:rPr>
              <w:t>日</w:t>
            </w:r>
          </w:p>
        </w:tc>
        <w:tc>
          <w:tcPr>
            <w:tcW w:w="1560" w:type="dxa"/>
            <w:vAlign w:val="center"/>
          </w:tcPr>
          <w:p>
            <w:pPr>
              <w:jc w:val="center"/>
              <w:rPr>
                <w:rFonts w:ascii="仿宋_GB2312" w:eastAsia="仿宋_GB2312"/>
                <w:sz w:val="32"/>
                <w:szCs w:val="32"/>
              </w:rPr>
            </w:pPr>
            <w:r>
              <w:rPr>
                <w:rFonts w:hint="eastAsia" w:ascii="仿宋_GB2312" w:eastAsia="仿宋_GB2312"/>
                <w:sz w:val="32"/>
                <w:szCs w:val="32"/>
              </w:rPr>
              <w:t>地点</w:t>
            </w:r>
          </w:p>
        </w:tc>
        <w:tc>
          <w:tcPr>
            <w:tcW w:w="1701" w:type="dxa"/>
            <w:vAlign w:val="center"/>
          </w:tcPr>
          <w:p>
            <w:pPr>
              <w:jc w:val="center"/>
              <w:rPr>
                <w:rFonts w:ascii="仿宋_GB2312" w:eastAsia="仿宋_GB2312"/>
                <w:sz w:val="32"/>
                <w:szCs w:val="32"/>
              </w:rPr>
            </w:pPr>
            <w:r>
              <w:rPr>
                <w:rFonts w:hint="eastAsia" w:ascii="仿宋_GB2312" w:eastAsia="仿宋_GB2312"/>
                <w:sz w:val="32"/>
                <w:szCs w:val="32"/>
              </w:rPr>
              <w:t>校</w:t>
            </w:r>
            <w:r>
              <w:rPr>
                <w:rFonts w:ascii="仿宋_GB2312" w:eastAsia="仿宋_GB2312"/>
                <w:sz w:val="32"/>
                <w:szCs w:val="32"/>
              </w:rPr>
              <w:t>大礼堂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5" w:hRule="atLeast"/>
        </w:trPr>
        <w:tc>
          <w:tcPr>
            <w:tcW w:w="959" w:type="dxa"/>
          </w:tcPr>
          <w:p>
            <w:pPr>
              <w:jc w:val="center"/>
              <w:rPr>
                <w:rFonts w:ascii="仿宋_GB2312" w:eastAsia="仿宋_GB2312"/>
                <w:sz w:val="32"/>
                <w:szCs w:val="32"/>
              </w:rPr>
            </w:pPr>
            <w:r>
              <w:rPr>
                <w:rFonts w:hint="eastAsia" w:ascii="仿宋_GB2312" w:eastAsia="仿宋_GB2312"/>
                <w:sz w:val="32"/>
                <w:szCs w:val="32"/>
              </w:rPr>
              <w:t>参加</w:t>
            </w:r>
          </w:p>
          <w:p>
            <w:pPr>
              <w:jc w:val="center"/>
              <w:rPr>
                <w:rFonts w:ascii="仿宋_GB2312" w:eastAsia="仿宋_GB2312"/>
                <w:sz w:val="32"/>
                <w:szCs w:val="32"/>
              </w:rPr>
            </w:pPr>
            <w:r>
              <w:rPr>
                <w:rFonts w:hint="eastAsia" w:ascii="仿宋_GB2312" w:eastAsia="仿宋_GB2312"/>
                <w:sz w:val="32"/>
                <w:szCs w:val="32"/>
              </w:rPr>
              <w:t>人员</w:t>
            </w:r>
          </w:p>
        </w:tc>
        <w:tc>
          <w:tcPr>
            <w:tcW w:w="5386" w:type="dxa"/>
          </w:tcPr>
          <w:p>
            <w:pPr>
              <w:rPr>
                <w:rFonts w:ascii="仿宋_GB2312" w:eastAsia="仿宋_GB2312"/>
                <w:sz w:val="32"/>
                <w:szCs w:val="32"/>
              </w:rPr>
            </w:pPr>
            <w:r>
              <w:rPr>
                <w:rFonts w:hint="eastAsia" w:ascii="仿宋_GB2312" w:eastAsia="仿宋_GB2312"/>
                <w:sz w:val="32"/>
                <w:szCs w:val="32"/>
              </w:rPr>
              <w:t>全体教职工</w:t>
            </w:r>
          </w:p>
        </w:tc>
        <w:tc>
          <w:tcPr>
            <w:tcW w:w="1560" w:type="dxa"/>
            <w:textDirection w:val="tbRlV"/>
            <w:vAlign w:val="center"/>
          </w:tcPr>
          <w:p>
            <w:pPr>
              <w:ind w:right="113"/>
              <w:jc w:val="center"/>
              <w:rPr>
                <w:rFonts w:ascii="仿宋_GB2312" w:eastAsia="仿宋_GB2312"/>
                <w:sz w:val="32"/>
                <w:szCs w:val="32"/>
              </w:rPr>
            </w:pPr>
            <w:r>
              <w:rPr>
                <w:rFonts w:hint="eastAsia" w:ascii="仿宋_GB2312" w:eastAsia="仿宋_GB2312"/>
                <w:sz w:val="32"/>
                <w:szCs w:val="32"/>
              </w:rPr>
              <w:t>备注</w:t>
            </w:r>
          </w:p>
        </w:tc>
        <w:tc>
          <w:tcPr>
            <w:tcW w:w="1701" w:type="dxa"/>
            <w:vAlign w:val="center"/>
          </w:tcPr>
          <w:p>
            <w:pPr>
              <w:jc w:val="center"/>
              <w:rPr>
                <w:rFonts w:ascii="仿宋_GB2312" w:eastAsia="仿宋_GB2312"/>
                <w:sz w:val="24"/>
                <w:szCs w:val="24"/>
              </w:rPr>
            </w:pPr>
            <w:r>
              <w:rPr>
                <w:rFonts w:hint="eastAsia" w:ascii="仿宋_GB2312" w:eastAsia="仿宋_GB2312"/>
                <w:sz w:val="24"/>
                <w:szCs w:val="24"/>
              </w:rPr>
              <w:t>羽毛球迎面</w:t>
            </w:r>
            <w:r>
              <w:rPr>
                <w:rFonts w:ascii="仿宋_GB2312" w:eastAsia="仿宋_GB2312"/>
                <w:sz w:val="24"/>
                <w:szCs w:val="24"/>
              </w:rPr>
              <w:t>接力由年级</w:t>
            </w:r>
            <w:r>
              <w:rPr>
                <w:rFonts w:hint="eastAsia" w:ascii="仿宋_GB2312" w:eastAsia="仿宋_GB2312"/>
                <w:sz w:val="24"/>
                <w:szCs w:val="24"/>
              </w:rPr>
              <w:t>组长</w:t>
            </w:r>
            <w:r>
              <w:rPr>
                <w:rFonts w:ascii="仿宋_GB2312" w:eastAsia="仿宋_GB2312"/>
                <w:sz w:val="24"/>
                <w:szCs w:val="24"/>
              </w:rPr>
              <w:t>负责</w:t>
            </w:r>
            <w:r>
              <w:rPr>
                <w:rFonts w:hint="eastAsia" w:ascii="仿宋_GB2312" w:eastAsia="仿宋_GB2312"/>
                <w:sz w:val="24"/>
                <w:szCs w:val="24"/>
              </w:rPr>
              <w:t>集合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仿宋_GB2312" w:eastAsia="仿宋_GB2312"/>
                <w:sz w:val="28"/>
                <w:szCs w:val="28"/>
              </w:rPr>
            </w:pPr>
            <w:r>
              <w:rPr>
                <w:rFonts w:hint="eastAsia" w:ascii="仿宋_GB2312" w:eastAsia="仿宋_GB2312"/>
                <w:sz w:val="28"/>
                <w:szCs w:val="28"/>
              </w:rPr>
              <w:t>活动</w:t>
            </w:r>
          </w:p>
          <w:p>
            <w:pPr>
              <w:jc w:val="center"/>
              <w:rPr>
                <w:rFonts w:ascii="仿宋_GB2312" w:eastAsia="仿宋_GB2312"/>
                <w:sz w:val="28"/>
                <w:szCs w:val="28"/>
              </w:rPr>
            </w:pPr>
            <w:r>
              <w:rPr>
                <w:rFonts w:hint="eastAsia" w:ascii="仿宋_GB2312" w:eastAsia="仿宋_GB2312"/>
                <w:sz w:val="28"/>
                <w:szCs w:val="28"/>
              </w:rPr>
              <w:t>主题</w:t>
            </w:r>
          </w:p>
        </w:tc>
        <w:tc>
          <w:tcPr>
            <w:tcW w:w="8647" w:type="dxa"/>
            <w:gridSpan w:val="3"/>
            <w:vAlign w:val="center"/>
          </w:tcPr>
          <w:p>
            <w:pPr>
              <w:widowControl/>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2017年教工迎新项目活动</w:t>
            </w:r>
            <w:r>
              <w:rPr>
                <w:rFonts w:hint="eastAsia" w:ascii="宋体" w:hAnsi="宋体" w:cs="宋体"/>
                <w:b/>
                <w:color w:val="000000"/>
                <w:kern w:val="0"/>
                <w:sz w:val="24"/>
                <w:szCs w:val="24"/>
              </w:rPr>
              <w:t>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活</w:t>
            </w:r>
          </w:p>
          <w:p>
            <w:pPr>
              <w:jc w:val="center"/>
              <w:rPr>
                <w:rFonts w:ascii="仿宋_GB2312" w:eastAsia="仿宋_GB2312"/>
                <w:sz w:val="32"/>
                <w:szCs w:val="32"/>
              </w:rPr>
            </w:pPr>
            <w:r>
              <w:rPr>
                <w:rFonts w:hint="eastAsia" w:ascii="仿宋_GB2312" w:eastAsia="仿宋_GB2312"/>
                <w:sz w:val="32"/>
                <w:szCs w:val="32"/>
              </w:rPr>
              <w:t>动</w:t>
            </w:r>
          </w:p>
          <w:p>
            <w:pPr>
              <w:jc w:val="center"/>
              <w:rPr>
                <w:rFonts w:ascii="仿宋_GB2312" w:eastAsia="仿宋_GB2312"/>
                <w:sz w:val="32"/>
                <w:szCs w:val="32"/>
              </w:rPr>
            </w:pPr>
            <w:r>
              <w:rPr>
                <w:rFonts w:hint="eastAsia" w:ascii="仿宋_GB2312" w:eastAsia="仿宋_GB2312"/>
                <w:sz w:val="32"/>
                <w:szCs w:val="32"/>
              </w:rPr>
              <w:t>主</w:t>
            </w:r>
          </w:p>
          <w:p>
            <w:pPr>
              <w:jc w:val="center"/>
              <w:rPr>
                <w:rFonts w:ascii="仿宋_GB2312" w:eastAsia="仿宋_GB2312"/>
                <w:sz w:val="32"/>
                <w:szCs w:val="32"/>
              </w:rPr>
            </w:pPr>
            <w:r>
              <w:rPr>
                <w:rFonts w:hint="eastAsia" w:ascii="仿宋_GB2312" w:eastAsia="仿宋_GB2312"/>
                <w:sz w:val="32"/>
                <w:szCs w:val="32"/>
              </w:rPr>
              <w:t>要</w:t>
            </w:r>
          </w:p>
          <w:p>
            <w:pPr>
              <w:jc w:val="center"/>
              <w:rPr>
                <w:rFonts w:ascii="仿宋_GB2312" w:eastAsia="仿宋_GB2312"/>
                <w:sz w:val="32"/>
                <w:szCs w:val="32"/>
              </w:rPr>
            </w:pPr>
            <w:r>
              <w:rPr>
                <w:rFonts w:hint="eastAsia" w:ascii="仿宋_GB2312" w:eastAsia="仿宋_GB2312"/>
                <w:sz w:val="32"/>
                <w:szCs w:val="32"/>
              </w:rPr>
              <w:t>内</w:t>
            </w:r>
          </w:p>
          <w:p>
            <w:pPr>
              <w:jc w:val="center"/>
              <w:rPr>
                <w:rFonts w:ascii="仿宋_GB2312" w:eastAsia="仿宋_GB2312"/>
                <w:sz w:val="32"/>
                <w:szCs w:val="32"/>
              </w:rPr>
            </w:pPr>
            <w:r>
              <w:rPr>
                <w:rFonts w:hint="eastAsia" w:ascii="仿宋_GB2312" w:eastAsia="仿宋_GB2312"/>
                <w:sz w:val="32"/>
                <w:szCs w:val="32"/>
              </w:rPr>
              <w:t>容</w:t>
            </w:r>
          </w:p>
          <w:p>
            <w:pPr>
              <w:rPr>
                <w:rFonts w:ascii="仿宋_GB2312" w:eastAsia="仿宋_GB2312"/>
                <w:sz w:val="32"/>
                <w:szCs w:val="32"/>
              </w:rPr>
            </w:pPr>
          </w:p>
        </w:tc>
        <w:tc>
          <w:tcPr>
            <w:tcW w:w="8647" w:type="dxa"/>
            <w:gridSpan w:val="3"/>
            <w:vAlign w:val="center"/>
          </w:tcPr>
          <w:p>
            <w:pPr>
              <w:widowControl/>
              <w:ind w:firstLine="642"/>
              <w:jc w:val="left"/>
              <w:rPr>
                <w:rFonts w:ascii="宋体" w:hAnsi="宋体" w:cs="宋体"/>
                <w:b/>
                <w:color w:val="000000"/>
                <w:kern w:val="0"/>
                <w:sz w:val="24"/>
                <w:szCs w:val="24"/>
              </w:rPr>
            </w:pPr>
            <w:r>
              <w:rPr>
                <w:rFonts w:hint="eastAsia" w:ascii="宋体" w:hAnsi="宋体" w:cs="宋体"/>
                <w:b/>
                <w:color w:val="000000"/>
                <w:kern w:val="0"/>
                <w:sz w:val="24"/>
                <w:szCs w:val="24"/>
              </w:rPr>
              <w:t>为迎接即将到来的2017年，鼓励教工积极健身，丰富教职工业余生活，学校工会联合体育组开展了此次教工迎新体育比赛。</w:t>
            </w:r>
          </w:p>
          <w:p>
            <w:pPr>
              <w:widowControl/>
              <w:jc w:val="left"/>
              <w:rPr>
                <w:rFonts w:ascii="宋体" w:hAnsi="宋体" w:cs="宋体"/>
                <w:b/>
                <w:color w:val="000000"/>
                <w:kern w:val="0"/>
                <w:sz w:val="24"/>
                <w:szCs w:val="24"/>
              </w:rPr>
            </w:pPr>
            <w:r>
              <w:rPr>
                <w:rFonts w:hint="eastAsia" w:ascii="宋体" w:hAnsi="宋体" w:cs="宋体"/>
                <w:b/>
                <w:color w:val="000000"/>
                <w:kern w:val="0"/>
                <w:sz w:val="24"/>
                <w:szCs w:val="24"/>
              </w:rPr>
              <w:t>一、比赛项目</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1.两人3足比赛</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以工会小组为单位，1男1女为一个组合，2人中间的的脚上绑一布条，比赛距离30米，以到达终点的时间来计算名次，取前三</w:t>
            </w:r>
            <w:r>
              <w:rPr>
                <w:rFonts w:hint="eastAsia" w:ascii="宋体" w:hAnsi="宋体" w:cs="宋体"/>
                <w:color w:val="000000"/>
                <w:kern w:val="0"/>
                <w:sz w:val="24"/>
                <w:szCs w:val="24"/>
              </w:rPr>
              <w:t>或前四</w:t>
            </w:r>
            <w:r>
              <w:rPr>
                <w:rFonts w:hint="eastAsia" w:ascii="宋体" w:hAnsi="宋体" w:eastAsia="宋体" w:cs="宋体"/>
                <w:color w:val="000000"/>
                <w:kern w:val="0"/>
                <w:sz w:val="24"/>
                <w:szCs w:val="24"/>
              </w:rPr>
              <w:t>名。</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裁判：施展中</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2.球拍持球（羽毛球）接力赛</w:t>
            </w:r>
            <w:r>
              <w:rPr>
                <w:rFonts w:ascii="宋体" w:hAnsi="宋体" w:eastAsia="宋体" w:cs="宋体"/>
                <w:color w:val="000000"/>
                <w:kern w:val="0"/>
                <w:sz w:val="24"/>
                <w:szCs w:val="24"/>
              </w:rPr>
              <w:t>：</w:t>
            </w:r>
          </w:p>
          <w:p>
            <w:pPr>
              <w:widowControl/>
              <w:ind w:firstLine="48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以初一、初二、初三、后勤为四组，</w:t>
            </w:r>
            <w:r>
              <w:rPr>
                <w:rFonts w:ascii="宋体" w:hAnsi="宋体" w:eastAsia="宋体" w:cs="宋体"/>
                <w:color w:val="000000"/>
                <w:kern w:val="0"/>
                <w:sz w:val="24"/>
                <w:szCs w:val="24"/>
              </w:rPr>
              <w:t>每队</w:t>
            </w:r>
            <w:r>
              <w:rPr>
                <w:rFonts w:hint="eastAsia" w:ascii="宋体" w:hAnsi="宋体" w:eastAsia="宋体" w:cs="宋体"/>
                <w:color w:val="000000"/>
                <w:kern w:val="0"/>
                <w:sz w:val="24"/>
                <w:szCs w:val="24"/>
              </w:rPr>
              <w:t>8</w:t>
            </w:r>
            <w:r>
              <w:rPr>
                <w:rFonts w:ascii="宋体" w:hAnsi="宋体" w:eastAsia="宋体" w:cs="宋体"/>
                <w:color w:val="000000"/>
                <w:kern w:val="0"/>
                <w:sz w:val="24"/>
                <w:szCs w:val="24"/>
              </w:rPr>
              <w:t>人，</w:t>
            </w:r>
            <w:r>
              <w:rPr>
                <w:rFonts w:hint="eastAsia" w:ascii="宋体" w:hAnsi="宋体" w:eastAsia="宋体" w:cs="宋体"/>
                <w:color w:val="000000"/>
                <w:kern w:val="0"/>
                <w:sz w:val="24"/>
                <w:szCs w:val="24"/>
              </w:rPr>
              <w:t>4男4女</w:t>
            </w:r>
            <w:r>
              <w:rPr>
                <w:rFonts w:ascii="宋体" w:hAnsi="宋体" w:eastAsia="宋体" w:cs="宋体"/>
                <w:color w:val="000000"/>
                <w:kern w:val="0"/>
                <w:sz w:val="24"/>
                <w:szCs w:val="24"/>
              </w:rPr>
              <w:t>。运动员站在</w:t>
            </w:r>
            <w:r>
              <w:rPr>
                <w:rFonts w:hint="eastAsia" w:ascii="宋体" w:hAnsi="宋体" w:eastAsia="宋体" w:cs="宋体"/>
                <w:color w:val="000000"/>
                <w:kern w:val="0"/>
                <w:sz w:val="24"/>
                <w:szCs w:val="24"/>
              </w:rPr>
              <w:t>相聚20米的两根标杆后面，用羽毛球拍持球（球必须平放）接力，时间短者为胜，</w:t>
            </w:r>
          </w:p>
          <w:p>
            <w:pPr>
              <w:widowControl/>
              <w:ind w:firstLine="48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取前</w:t>
            </w:r>
            <w:r>
              <w:rPr>
                <w:rFonts w:hint="eastAsia" w:ascii="宋体" w:hAnsi="宋体" w:cs="宋体"/>
                <w:color w:val="000000"/>
                <w:kern w:val="0"/>
                <w:sz w:val="24"/>
                <w:szCs w:val="24"/>
              </w:rPr>
              <w:t>两</w:t>
            </w:r>
            <w:r>
              <w:rPr>
                <w:rFonts w:hint="eastAsia" w:ascii="宋体" w:hAnsi="宋体" w:eastAsia="宋体" w:cs="宋体"/>
                <w:color w:val="000000"/>
                <w:kern w:val="0"/>
                <w:sz w:val="24"/>
                <w:szCs w:val="24"/>
              </w:rPr>
              <w:t>名</w:t>
            </w:r>
            <w:r>
              <w:rPr>
                <w:rFonts w:ascii="宋体" w:hAnsi="宋体" w:eastAsia="宋体" w:cs="宋体"/>
                <w:color w:val="000000"/>
                <w:kern w:val="0"/>
                <w:sz w:val="24"/>
                <w:szCs w:val="24"/>
              </w:rPr>
              <w:t>。</w:t>
            </w:r>
            <w:r>
              <w:rPr>
                <w:rFonts w:hint="eastAsia" w:ascii="宋体" w:hAnsi="宋体" w:eastAsia="宋体" w:cs="宋体"/>
                <w:color w:val="000000"/>
                <w:kern w:val="0"/>
                <w:sz w:val="24"/>
                <w:szCs w:val="24"/>
              </w:rPr>
              <w:t>（谁的球落地必须由其本人</w:t>
            </w:r>
            <w:r>
              <w:rPr>
                <w:rFonts w:hint="eastAsia" w:ascii="宋体" w:hAnsi="宋体" w:eastAsia="宋体" w:cs="宋体"/>
                <w:color w:val="000000"/>
                <w:kern w:val="0"/>
                <w:sz w:val="24"/>
                <w:szCs w:val="24"/>
                <w:em w:val="dot"/>
              </w:rPr>
              <w:t>捡起放置在自己的球拍上</w:t>
            </w:r>
            <w:r>
              <w:rPr>
                <w:rFonts w:hint="eastAsia" w:ascii="宋体" w:hAnsi="宋体" w:eastAsia="宋体" w:cs="宋体"/>
                <w:color w:val="000000"/>
                <w:kern w:val="0"/>
                <w:sz w:val="24"/>
                <w:szCs w:val="24"/>
              </w:rPr>
              <w:t>再继续前进或完成交接，不得直接拿球跑，犯规一律取消成绩）</w:t>
            </w:r>
          </w:p>
          <w:p>
            <w:pPr>
              <w:widowControl/>
              <w:ind w:firstLine="48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裁判：施展中</w:t>
            </w:r>
          </w:p>
          <w:p>
            <w:pPr>
              <w:widowControl/>
              <w:jc w:val="left"/>
              <w:rPr>
                <w:rFonts w:ascii="宋体" w:hAnsi="宋体" w:cs="宋体"/>
                <w:b/>
                <w:color w:val="000000"/>
                <w:kern w:val="0"/>
                <w:sz w:val="24"/>
                <w:szCs w:val="24"/>
              </w:rPr>
            </w:pPr>
            <w:r>
              <w:rPr>
                <w:rFonts w:hint="eastAsia" w:ascii="宋体" w:hAnsi="宋体" w:cs="宋体"/>
                <w:b/>
                <w:color w:val="000000"/>
                <w:kern w:val="0"/>
                <w:sz w:val="24"/>
                <w:szCs w:val="24"/>
              </w:rPr>
              <w:t>二、比赛说明</w:t>
            </w:r>
          </w:p>
          <w:p>
            <w:pPr>
              <w:widowControl/>
              <w:jc w:val="left"/>
              <w:rPr>
                <w:rFonts w:ascii="宋体" w:hAnsi="宋体" w:cs="宋体"/>
                <w:color w:val="000000"/>
                <w:kern w:val="0"/>
                <w:sz w:val="24"/>
                <w:szCs w:val="24"/>
              </w:rPr>
            </w:pPr>
            <w:r>
              <w:rPr>
                <w:rFonts w:hint="eastAsia" w:ascii="宋体" w:hAnsi="宋体" w:cs="宋体"/>
                <w:color w:val="000000"/>
                <w:kern w:val="0"/>
                <w:sz w:val="24"/>
                <w:szCs w:val="24"/>
              </w:rPr>
              <w:t xml:space="preserve">  1.比赛地点：学校大礼堂 </w:t>
            </w:r>
          </w:p>
          <w:p>
            <w:pPr>
              <w:widowControl/>
              <w:jc w:val="left"/>
              <w:rPr>
                <w:rFonts w:ascii="宋体" w:hAnsi="宋体" w:cs="宋体"/>
                <w:color w:val="000000"/>
                <w:kern w:val="0"/>
                <w:sz w:val="24"/>
                <w:szCs w:val="24"/>
              </w:rPr>
            </w:pPr>
            <w:r>
              <w:rPr>
                <w:rFonts w:hint="eastAsia" w:ascii="宋体" w:hAnsi="宋体" w:cs="宋体"/>
                <w:color w:val="000000"/>
                <w:kern w:val="0"/>
                <w:sz w:val="24"/>
                <w:szCs w:val="24"/>
              </w:rPr>
              <w:t xml:space="preserve">  2.比赛时间：12月20日</w:t>
            </w:r>
          </w:p>
          <w:p>
            <w:pPr>
              <w:widowControl/>
              <w:jc w:val="left"/>
              <w:rPr>
                <w:rFonts w:ascii="宋体" w:hAnsi="宋体" w:cs="宋体"/>
                <w:color w:val="000000"/>
                <w:kern w:val="0"/>
                <w:sz w:val="24"/>
                <w:szCs w:val="24"/>
              </w:rPr>
            </w:pPr>
            <w:r>
              <w:rPr>
                <w:rFonts w:hint="eastAsia" w:ascii="宋体" w:hAnsi="宋体" w:cs="宋体"/>
                <w:color w:val="000000"/>
                <w:kern w:val="0"/>
                <w:sz w:val="24"/>
                <w:szCs w:val="24"/>
              </w:rPr>
              <w:t xml:space="preserve">  3.运动员召集人：徐志强、张慧群、沈萍、张晓丹</w:t>
            </w:r>
          </w:p>
          <w:p>
            <w:pPr>
              <w:widowControl/>
              <w:jc w:val="left"/>
              <w:rPr>
                <w:rFonts w:ascii="宋体" w:hAnsi="宋体" w:cs="宋体"/>
                <w:color w:val="000000"/>
                <w:kern w:val="0"/>
                <w:sz w:val="24"/>
                <w:szCs w:val="24"/>
              </w:rPr>
            </w:pPr>
            <w:r>
              <w:rPr>
                <w:rFonts w:hint="eastAsia" w:ascii="宋体" w:hAnsi="宋体" w:cs="宋体"/>
                <w:color w:val="000000"/>
                <w:kern w:val="0"/>
                <w:sz w:val="24"/>
                <w:szCs w:val="24"/>
              </w:rPr>
              <w:t xml:space="preserve">  4.裁判：施展中（总裁判）、金钟音（记时）、赵彦杰（成绩记录）</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683000" cy="1884680"/>
                  <wp:effectExtent l="0" t="0" r="0" b="0"/>
                  <wp:docPr id="15" name="图片 15" descr="C:\Users\Administrator\AppData\Roaming\Tencent\Users\853993592\QQ\WinTemp\RichOle\64ID(((522G7BD78C[SX]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Roaming\Tencent\Users\853993592\QQ\WinTemp\RichOle\64ID(((522G7BD78C[SX]VG.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695066" cy="1890594"/>
                          </a:xfrm>
                          <a:prstGeom prst="rect">
                            <a:avLst/>
                          </a:prstGeom>
                          <a:noFill/>
                          <a:ln>
                            <a:noFill/>
                          </a:ln>
                        </pic:spPr>
                      </pic:pic>
                    </a:graphicData>
                  </a:graphic>
                </wp:inline>
              </w:drawing>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w:t>
            </w:r>
            <w:r>
              <w:rPr>
                <w:rFonts w:ascii="宋体" w:hAnsi="宋体" w:eastAsia="宋体" w:cs="宋体"/>
                <w:color w:val="000000"/>
                <w:kern w:val="0"/>
                <w:sz w:val="24"/>
                <w:szCs w:val="24"/>
              </w:rPr>
              <w:t xml:space="preserve">  </w:t>
            </w:r>
            <w:r>
              <w:rPr>
                <w:rFonts w:hint="eastAsia" w:ascii="宋体" w:hAnsi="宋体" w:eastAsia="宋体" w:cs="宋体"/>
                <w:color w:val="000000"/>
                <w:kern w:val="0"/>
                <w:sz w:val="24"/>
                <w:szCs w:val="24"/>
              </w:rPr>
              <w:t>杭州观成中学工会</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w:t>
            </w:r>
            <w:r>
              <w:rPr>
                <w:rFonts w:hint="eastAsia" w:ascii="宋体" w:hAnsi="宋体" w:cs="宋体"/>
                <w:color w:val="000000"/>
                <w:kern w:val="0"/>
                <w:sz w:val="24"/>
                <w:szCs w:val="24"/>
              </w:rPr>
              <w:t xml:space="preserve">  </w:t>
            </w:r>
            <w:r>
              <w:rPr>
                <w:rFonts w:hint="eastAsia" w:ascii="宋体" w:hAnsi="宋体" w:eastAsia="宋体" w:cs="宋体"/>
                <w:color w:val="000000"/>
                <w:kern w:val="0"/>
                <w:sz w:val="24"/>
                <w:szCs w:val="24"/>
              </w:rPr>
              <w:t xml:space="preserve">   </w:t>
            </w:r>
            <w:r>
              <w:rPr>
                <w:rFonts w:ascii="宋体" w:hAnsi="宋体" w:eastAsia="宋体" w:cs="宋体"/>
                <w:color w:val="000000"/>
                <w:kern w:val="0"/>
                <w:sz w:val="24"/>
                <w:szCs w:val="24"/>
              </w:rPr>
              <w:t>2016年1</w:t>
            </w:r>
            <w:r>
              <w:rPr>
                <w:rFonts w:hint="eastAsia" w:ascii="宋体" w:hAnsi="宋体" w:eastAsia="宋体" w:cs="宋体"/>
                <w:color w:val="000000"/>
                <w:kern w:val="0"/>
                <w:sz w:val="24"/>
                <w:szCs w:val="24"/>
              </w:rPr>
              <w:t>2</w:t>
            </w:r>
            <w:r>
              <w:rPr>
                <w:rFonts w:ascii="宋体" w:hAnsi="宋体" w:eastAsia="宋体" w:cs="宋体"/>
                <w:color w:val="000000"/>
                <w:kern w:val="0"/>
                <w:sz w:val="24"/>
                <w:szCs w:val="24"/>
              </w:rPr>
              <w:t>月</w:t>
            </w:r>
            <w:r>
              <w:rPr>
                <w:rFonts w:hint="eastAsia" w:ascii="宋体" w:hAnsi="宋体" w:cs="宋体"/>
                <w:color w:val="000000"/>
                <w:kern w:val="0"/>
                <w:sz w:val="24"/>
                <w:szCs w:val="24"/>
              </w:rPr>
              <w:t>16</w:t>
            </w:r>
            <w:r>
              <w:rPr>
                <w:rFonts w:ascii="宋体" w:hAnsi="宋体" w:eastAsia="宋体" w:cs="宋体"/>
                <w:color w:val="000000"/>
                <w:kern w:val="0"/>
                <w:sz w:val="24"/>
                <w:szCs w:val="24"/>
              </w:rPr>
              <w:t>日</w:t>
            </w:r>
          </w:p>
          <w:p>
            <w:pPr>
              <w:widowControl/>
              <w:jc w:val="left"/>
              <w:rPr>
                <w:rFonts w:ascii="宋体" w:hAnsi="宋体" w:eastAsia="宋体" w:cs="宋体"/>
                <w:b/>
                <w:color w:val="000000"/>
                <w:kern w:val="0"/>
                <w:sz w:val="32"/>
                <w:szCs w:val="32"/>
              </w:rPr>
            </w:pPr>
            <w:r>
              <w:rPr>
                <w:rFonts w:hint="eastAsia" w:ascii="宋体" w:hAnsi="宋体" w:eastAsia="宋体" w:cs="宋体"/>
                <w:b/>
                <w:color w:val="000000"/>
                <w:kern w:val="0"/>
                <w:sz w:val="32"/>
                <w:szCs w:val="32"/>
              </w:rPr>
              <w:t>2017年教工迎新</w:t>
            </w:r>
            <w:r>
              <w:rPr>
                <w:rFonts w:hint="eastAsia" w:ascii="宋体" w:hAnsi="宋体" w:cs="宋体"/>
                <w:b/>
                <w:color w:val="000000"/>
                <w:kern w:val="0"/>
                <w:sz w:val="32"/>
                <w:szCs w:val="32"/>
              </w:rPr>
              <w:t>趣味体育</w:t>
            </w:r>
            <w:r>
              <w:rPr>
                <w:rFonts w:hint="eastAsia" w:ascii="宋体" w:hAnsi="宋体" w:eastAsia="宋体" w:cs="宋体"/>
                <w:b/>
                <w:color w:val="000000"/>
                <w:kern w:val="0"/>
                <w:sz w:val="32"/>
                <w:szCs w:val="32"/>
              </w:rPr>
              <w:t>项目</w:t>
            </w:r>
            <w:r>
              <w:rPr>
                <w:rFonts w:hint="eastAsia" w:ascii="宋体" w:hAnsi="宋体" w:cs="宋体"/>
                <w:b/>
                <w:color w:val="000000"/>
                <w:kern w:val="0"/>
                <w:sz w:val="32"/>
                <w:szCs w:val="32"/>
              </w:rPr>
              <w:t>比赛结果</w:t>
            </w:r>
          </w:p>
          <w:p>
            <w:pPr>
              <w:widowControl/>
              <w:ind w:firstLine="481"/>
              <w:jc w:val="left"/>
              <w:rPr>
                <w:rFonts w:ascii="宋体" w:hAnsi="宋体" w:cs="宋体"/>
                <w:b/>
                <w:color w:val="000000"/>
                <w:kern w:val="0"/>
                <w:sz w:val="24"/>
                <w:szCs w:val="24"/>
              </w:rPr>
            </w:pPr>
          </w:p>
          <w:p>
            <w:pPr>
              <w:widowControl/>
              <w:ind w:firstLine="481"/>
              <w:jc w:val="left"/>
              <w:rPr>
                <w:rFonts w:ascii="宋体" w:hAnsi="宋体" w:cs="宋体"/>
                <w:color w:val="000000"/>
                <w:kern w:val="0"/>
                <w:sz w:val="24"/>
                <w:szCs w:val="24"/>
              </w:rPr>
            </w:pPr>
            <w:r>
              <w:rPr>
                <w:rFonts w:hint="eastAsia" w:ascii="宋体" w:hAnsi="宋体" w:cs="宋体"/>
                <w:color w:val="000000"/>
                <w:kern w:val="0"/>
                <w:sz w:val="28"/>
                <w:szCs w:val="28"/>
              </w:rPr>
              <w:t>12月20日下午4：10，学校工会在大礼堂组织了迎新趣味体育比赛。首先进行的两人三足的比赛（统一绑一条布带在两人中间一条腿的脚踝处），以工会小组为单位，1男1女为一个组合，共有八个小组，比赛分两组进行。30米的对面放置一个竖着的标志杆，绕过对面的杆子后折返计时，取前四名。</w:t>
            </w:r>
            <w:r>
              <w:rPr>
                <w:rFonts w:hint="eastAsia" w:ascii="宋体" w:hAnsi="宋体" w:cs="宋体"/>
                <w:color w:val="000000"/>
                <w:kern w:val="0"/>
                <w:sz w:val="24"/>
                <w:szCs w:val="24"/>
              </w:rPr>
              <w:t xml:space="preserve"> </w:t>
            </w:r>
          </w:p>
          <w:p>
            <w:pPr>
              <w:widowControl/>
              <w:ind w:firstLine="481"/>
              <w:jc w:val="left"/>
              <w:rPr>
                <w:rFonts w:ascii="宋体" w:hAnsi="宋体" w:cs="宋体"/>
                <w:color w:val="000000"/>
                <w:kern w:val="0"/>
                <w:sz w:val="24"/>
                <w:szCs w:val="24"/>
              </w:rPr>
            </w:pPr>
            <w:r>
              <w:rPr>
                <w:rFonts w:hint="eastAsia" w:ascii="宋体" w:hAnsi="宋体" w:cs="宋体"/>
                <w:color w:val="000000"/>
                <w:kern w:val="0"/>
                <w:sz w:val="24"/>
                <w:szCs w:val="24"/>
              </w:rPr>
              <w:t>第一组成绩：</w:t>
            </w:r>
          </w:p>
          <w:p>
            <w:pPr>
              <w:widowControl/>
              <w:jc w:val="left"/>
              <w:rPr>
                <w:rFonts w:ascii="宋体" w:hAnsi="宋体" w:cs="宋体"/>
                <w:color w:val="000000"/>
                <w:kern w:val="0"/>
                <w:sz w:val="24"/>
                <w:szCs w:val="24"/>
              </w:rPr>
            </w:pPr>
            <w:r>
              <w:rPr>
                <w:rFonts w:hint="eastAsia" w:ascii="宋体" w:hAnsi="宋体" w:cs="宋体"/>
                <w:color w:val="000000"/>
                <w:kern w:val="0"/>
                <w:sz w:val="24"/>
                <w:szCs w:val="24"/>
              </w:rPr>
              <w:t>余俊杰/傅慧华      陈永福/蒋楹     景昱波/姒园园      薛利君/王科</w:t>
            </w:r>
          </w:p>
          <w:p>
            <w:pPr>
              <w:widowControl/>
              <w:jc w:val="left"/>
              <w:rPr>
                <w:rFonts w:ascii="宋体" w:hAnsi="宋体" w:cs="宋体"/>
                <w:color w:val="000000"/>
                <w:kern w:val="0"/>
                <w:sz w:val="24"/>
                <w:szCs w:val="24"/>
              </w:rPr>
            </w:pPr>
            <w:r>
              <w:rPr>
                <w:rFonts w:hint="eastAsia" w:ascii="宋体" w:hAnsi="宋体" w:cs="宋体"/>
                <w:color w:val="000000"/>
                <w:kern w:val="0"/>
                <w:sz w:val="24"/>
                <w:szCs w:val="24"/>
              </w:rPr>
              <w:t xml:space="preserve">    26’00</w:t>
            </w:r>
            <w:r>
              <w:rPr>
                <w:rFonts w:hint="eastAsia" w:ascii="宋体" w:hAnsi="宋体" w:eastAsia="宋体" w:cs="宋体"/>
                <w:color w:val="000000"/>
                <w:kern w:val="0"/>
                <w:sz w:val="24"/>
                <w:szCs w:val="24"/>
              </w:rPr>
              <w:t xml:space="preserve"> </w:t>
            </w:r>
            <w:r>
              <w:rPr>
                <w:rFonts w:hint="eastAsia" w:ascii="宋体" w:hAnsi="宋体" w:cs="宋体"/>
                <w:color w:val="000000"/>
                <w:kern w:val="0"/>
                <w:sz w:val="24"/>
                <w:szCs w:val="24"/>
              </w:rPr>
              <w:t xml:space="preserve">         25</w:t>
            </w:r>
            <w:r>
              <w:rPr>
                <w:rFonts w:ascii="宋体" w:hAnsi="宋体" w:cs="宋体"/>
                <w:color w:val="000000"/>
                <w:kern w:val="0"/>
                <w:sz w:val="24"/>
                <w:szCs w:val="24"/>
              </w:rPr>
              <w:t>’</w:t>
            </w:r>
            <w:r>
              <w:rPr>
                <w:rFonts w:hint="eastAsia" w:ascii="宋体" w:hAnsi="宋体" w:cs="宋体"/>
                <w:color w:val="000000"/>
                <w:kern w:val="0"/>
                <w:sz w:val="24"/>
                <w:szCs w:val="24"/>
              </w:rPr>
              <w:t>905          23</w:t>
            </w:r>
            <w:r>
              <w:rPr>
                <w:rFonts w:ascii="宋体" w:hAnsi="宋体" w:cs="宋体"/>
                <w:color w:val="000000"/>
                <w:kern w:val="0"/>
                <w:sz w:val="24"/>
                <w:szCs w:val="24"/>
              </w:rPr>
              <w:t>’</w:t>
            </w:r>
            <w:r>
              <w:rPr>
                <w:rFonts w:hint="eastAsia" w:ascii="宋体" w:hAnsi="宋体" w:cs="宋体"/>
                <w:color w:val="000000"/>
                <w:kern w:val="0"/>
                <w:sz w:val="24"/>
                <w:szCs w:val="24"/>
              </w:rPr>
              <w:t>313            34</w:t>
            </w:r>
            <w:r>
              <w:rPr>
                <w:rFonts w:ascii="宋体" w:hAnsi="宋体" w:cs="宋体"/>
                <w:color w:val="000000"/>
                <w:kern w:val="0"/>
                <w:sz w:val="24"/>
                <w:szCs w:val="24"/>
              </w:rPr>
              <w:t>’</w:t>
            </w:r>
            <w:r>
              <w:rPr>
                <w:rFonts w:hint="eastAsia" w:ascii="宋体" w:hAnsi="宋体" w:cs="宋体"/>
                <w:color w:val="000000"/>
                <w:kern w:val="0"/>
                <w:sz w:val="24"/>
                <w:szCs w:val="24"/>
              </w:rPr>
              <w:t>038</w:t>
            </w:r>
          </w:p>
          <w:p>
            <w:pPr>
              <w:widowControl/>
              <w:ind w:firstLine="481"/>
              <w:jc w:val="left"/>
              <w:rPr>
                <w:rFonts w:ascii="宋体" w:hAnsi="宋体" w:cs="宋体"/>
                <w:color w:val="000000"/>
                <w:kern w:val="0"/>
                <w:sz w:val="24"/>
                <w:szCs w:val="24"/>
              </w:rPr>
            </w:pPr>
            <w:r>
              <w:rPr>
                <w:rFonts w:hint="eastAsia" w:ascii="宋体" w:hAnsi="宋体" w:cs="宋体"/>
                <w:color w:val="000000"/>
                <w:kern w:val="0"/>
                <w:sz w:val="24"/>
                <w:szCs w:val="24"/>
              </w:rPr>
              <w:t xml:space="preserve">第二组成绩： </w:t>
            </w:r>
          </w:p>
          <w:p>
            <w:pPr>
              <w:widowControl/>
              <w:jc w:val="left"/>
              <w:rPr>
                <w:rFonts w:ascii="宋体" w:hAnsi="宋体" w:cs="宋体"/>
                <w:color w:val="000000"/>
                <w:kern w:val="0"/>
                <w:sz w:val="24"/>
                <w:szCs w:val="24"/>
              </w:rPr>
            </w:pPr>
            <w:r>
              <w:rPr>
                <w:rFonts w:hint="eastAsia" w:ascii="宋体" w:hAnsi="宋体" w:cs="宋体"/>
                <w:color w:val="000000"/>
                <w:kern w:val="0"/>
                <w:sz w:val="24"/>
                <w:szCs w:val="24"/>
              </w:rPr>
              <w:t>王光钺/赵萍        竺天宇/</w:t>
            </w:r>
            <w:r>
              <w:rPr>
                <w:rFonts w:hint="eastAsia" w:ascii="宋体" w:hAnsi="宋体" w:cs="宋体"/>
                <w:color w:val="000000"/>
                <w:kern w:val="0"/>
                <w:sz w:val="24"/>
                <w:szCs w:val="24"/>
                <w:lang w:eastAsia="zh-CN"/>
              </w:rPr>
              <w:t>寿冠聪</w:t>
            </w:r>
            <w:r>
              <w:rPr>
                <w:rFonts w:hint="eastAsia" w:ascii="宋体" w:hAnsi="宋体" w:cs="宋体"/>
                <w:color w:val="000000"/>
                <w:kern w:val="0"/>
                <w:sz w:val="24"/>
                <w:szCs w:val="24"/>
              </w:rPr>
              <w:t xml:space="preserve">    徐志强/夏欣欣      陈恩泽/赵芬莲</w:t>
            </w:r>
          </w:p>
          <w:p>
            <w:pPr>
              <w:widowControl/>
              <w:ind w:firstLine="480"/>
              <w:jc w:val="left"/>
              <w:rPr>
                <w:rFonts w:ascii="宋体" w:hAnsi="宋体" w:cs="宋体"/>
                <w:color w:val="000000"/>
                <w:kern w:val="0"/>
                <w:sz w:val="24"/>
                <w:szCs w:val="24"/>
              </w:rPr>
            </w:pPr>
            <w:r>
              <w:rPr>
                <w:rFonts w:hint="eastAsia" w:ascii="宋体" w:hAnsi="宋体" w:cs="宋体"/>
                <w:color w:val="000000"/>
                <w:kern w:val="0"/>
                <w:sz w:val="24"/>
                <w:szCs w:val="24"/>
              </w:rPr>
              <w:t>16’714         15</w:t>
            </w:r>
            <w:r>
              <w:rPr>
                <w:rFonts w:ascii="宋体" w:hAnsi="宋体" w:cs="宋体"/>
                <w:color w:val="000000"/>
                <w:kern w:val="0"/>
                <w:sz w:val="24"/>
                <w:szCs w:val="24"/>
              </w:rPr>
              <w:t>’</w:t>
            </w:r>
            <w:r>
              <w:rPr>
                <w:rFonts w:hint="eastAsia" w:ascii="宋体" w:hAnsi="宋体" w:cs="宋体"/>
                <w:color w:val="000000"/>
                <w:kern w:val="0"/>
                <w:sz w:val="24"/>
                <w:szCs w:val="24"/>
              </w:rPr>
              <w:t>183          17</w:t>
            </w:r>
            <w:r>
              <w:rPr>
                <w:rFonts w:ascii="宋体" w:hAnsi="宋体" w:cs="宋体"/>
                <w:color w:val="000000"/>
                <w:kern w:val="0"/>
                <w:sz w:val="24"/>
                <w:szCs w:val="24"/>
              </w:rPr>
              <w:t>’</w:t>
            </w:r>
            <w:r>
              <w:rPr>
                <w:rFonts w:hint="eastAsia" w:ascii="宋体" w:hAnsi="宋体" w:cs="宋体"/>
                <w:color w:val="000000"/>
                <w:kern w:val="0"/>
                <w:sz w:val="24"/>
                <w:szCs w:val="24"/>
              </w:rPr>
              <w:t>243           28’185</w:t>
            </w:r>
          </w:p>
          <w:p>
            <w:pPr>
              <w:widowControl/>
              <w:ind w:firstLine="480"/>
              <w:jc w:val="left"/>
              <w:rPr>
                <w:rFonts w:ascii="宋体" w:hAnsi="宋体" w:cs="宋体"/>
                <w:color w:val="000000"/>
                <w:kern w:val="0"/>
                <w:sz w:val="24"/>
                <w:szCs w:val="24"/>
              </w:rPr>
            </w:pPr>
            <w:r>
              <w:rPr>
                <w:rFonts w:hint="eastAsia" w:ascii="宋体" w:hAnsi="宋体" w:cs="宋体"/>
                <w:b/>
                <w:bCs/>
                <w:color w:val="000000"/>
                <w:kern w:val="0"/>
                <w:sz w:val="28"/>
                <w:szCs w:val="28"/>
              </w:rPr>
              <w:t>冠军：</w:t>
            </w:r>
            <w:r>
              <w:rPr>
                <w:rFonts w:hint="eastAsia" w:ascii="宋体" w:hAnsi="宋体" w:cs="宋体"/>
                <w:color w:val="000000"/>
                <w:kern w:val="0"/>
                <w:sz w:val="24"/>
                <w:szCs w:val="24"/>
              </w:rPr>
              <w:t xml:space="preserve">竺天宇/ </w:t>
            </w:r>
            <w:r>
              <w:rPr>
                <w:rFonts w:hint="eastAsia" w:ascii="宋体" w:hAnsi="宋体" w:cs="宋体"/>
                <w:b/>
                <w:bCs/>
                <w:color w:val="000000"/>
                <w:kern w:val="0"/>
                <w:sz w:val="24"/>
                <w:szCs w:val="24"/>
              </w:rPr>
              <w:t xml:space="preserve">     </w:t>
            </w:r>
            <w:r>
              <w:rPr>
                <w:rFonts w:hint="eastAsia" w:ascii="宋体" w:hAnsi="宋体" w:cs="宋体"/>
                <w:b/>
                <w:bCs/>
                <w:color w:val="000000"/>
                <w:kern w:val="0"/>
                <w:sz w:val="28"/>
                <w:szCs w:val="28"/>
              </w:rPr>
              <w:t>亚军：</w:t>
            </w:r>
            <w:r>
              <w:rPr>
                <w:rFonts w:hint="eastAsia" w:ascii="宋体" w:hAnsi="宋体" w:cs="宋体"/>
                <w:color w:val="000000"/>
                <w:kern w:val="0"/>
                <w:sz w:val="24"/>
                <w:szCs w:val="24"/>
              </w:rPr>
              <w:t xml:space="preserve">王光钺/赵萍     </w:t>
            </w:r>
            <w:r>
              <w:rPr>
                <w:rFonts w:hint="eastAsia" w:ascii="宋体" w:hAnsi="宋体" w:cs="宋体"/>
                <w:color w:val="000000"/>
                <w:kern w:val="0"/>
                <w:sz w:val="28"/>
                <w:szCs w:val="28"/>
              </w:rPr>
              <w:t>季军：</w:t>
            </w:r>
            <w:r>
              <w:rPr>
                <w:rFonts w:hint="eastAsia" w:ascii="宋体" w:hAnsi="宋体" w:cs="宋体"/>
                <w:color w:val="000000"/>
                <w:kern w:val="0"/>
                <w:sz w:val="24"/>
                <w:szCs w:val="24"/>
              </w:rPr>
              <w:t>徐志强/夏欣欣</w:t>
            </w:r>
          </w:p>
          <w:p>
            <w:pPr>
              <w:widowControl/>
              <w:ind w:firstLine="480"/>
              <w:jc w:val="left"/>
              <w:rPr>
                <w:rFonts w:ascii="宋体" w:hAnsi="宋体" w:cs="宋体"/>
                <w:color w:val="000000"/>
                <w:kern w:val="0"/>
                <w:sz w:val="24"/>
                <w:szCs w:val="24"/>
              </w:rPr>
            </w:pPr>
            <w:r>
              <w:rPr>
                <w:rFonts w:hint="eastAsia" w:ascii="宋体" w:hAnsi="宋体" w:cs="宋体"/>
                <w:color w:val="000000"/>
                <w:kern w:val="0"/>
                <w:sz w:val="24"/>
                <w:szCs w:val="24"/>
              </w:rPr>
              <w:t xml:space="preserve">                                                  景昱波/姒园园</w:t>
            </w:r>
          </w:p>
          <w:p>
            <w:pPr>
              <w:widowControl/>
              <w:ind w:firstLine="480"/>
              <w:jc w:val="left"/>
              <w:rPr>
                <w:rFonts w:ascii="宋体" w:hAnsi="宋体" w:eastAsia="宋体" w:cs="宋体"/>
                <w:color w:val="000000"/>
                <w:kern w:val="0"/>
                <w:sz w:val="24"/>
                <w:szCs w:val="24"/>
              </w:rPr>
            </w:pPr>
            <w:r>
              <w:rPr>
                <w:rFonts w:hint="eastAsia" w:ascii="宋体" w:hAnsi="宋体" w:cs="宋体"/>
                <w:color w:val="000000"/>
                <w:kern w:val="0"/>
                <w:sz w:val="24"/>
                <w:szCs w:val="24"/>
              </w:rPr>
              <w:t xml:space="preserve"> 紧接着又举行了羽毛球迎面接力，此项比赛以年级组为单位，4男4女，每个组三只球拍，一个羽毛球。赛前裁判员施展中老师重点强调了比赛规则，要求交接时求必须绕过杆子球，</w:t>
            </w:r>
            <w:r>
              <w:rPr>
                <w:rFonts w:hint="eastAsia" w:ascii="宋体" w:hAnsi="宋体" w:eastAsia="宋体" w:cs="宋体"/>
                <w:color w:val="000000"/>
                <w:kern w:val="0"/>
                <w:sz w:val="24"/>
                <w:szCs w:val="24"/>
              </w:rPr>
              <w:t>谁的球落地必须由其本人</w:t>
            </w:r>
            <w:r>
              <w:rPr>
                <w:rFonts w:hint="eastAsia" w:ascii="宋体" w:hAnsi="宋体" w:eastAsia="宋体" w:cs="宋体"/>
                <w:color w:val="000000"/>
                <w:kern w:val="0"/>
                <w:sz w:val="24"/>
                <w:szCs w:val="24"/>
                <w:em w:val="dot"/>
              </w:rPr>
              <w:t>捡起放置在自己的球拍上</w:t>
            </w:r>
            <w:r>
              <w:rPr>
                <w:rFonts w:hint="eastAsia" w:ascii="宋体" w:hAnsi="宋体" w:eastAsia="宋体" w:cs="宋体"/>
                <w:color w:val="000000"/>
                <w:kern w:val="0"/>
                <w:sz w:val="24"/>
                <w:szCs w:val="24"/>
              </w:rPr>
              <w:t>再继续前进或完成交接，不得直接拿球跑，犯规一律取消成绩</w:t>
            </w:r>
            <w:r>
              <w:rPr>
                <w:rFonts w:hint="eastAsia" w:ascii="宋体" w:hAnsi="宋体" w:cs="宋体"/>
                <w:color w:val="000000"/>
                <w:kern w:val="0"/>
                <w:sz w:val="24"/>
                <w:szCs w:val="24"/>
              </w:rPr>
              <w:t>。比赛取前两名。</w:t>
            </w:r>
          </w:p>
          <w:p>
            <w:pPr>
              <w:widowControl/>
              <w:ind w:firstLine="480"/>
              <w:jc w:val="left"/>
              <w:rPr>
                <w:rFonts w:ascii="宋体" w:hAnsi="宋体" w:cs="宋体"/>
                <w:color w:val="000000"/>
                <w:kern w:val="0"/>
                <w:sz w:val="24"/>
                <w:szCs w:val="24"/>
              </w:rPr>
            </w:pPr>
            <w:r>
              <w:rPr>
                <w:rFonts w:hint="eastAsia" w:ascii="宋体" w:hAnsi="宋体" w:cs="宋体"/>
                <w:b/>
                <w:bCs/>
                <w:color w:val="000000"/>
                <w:kern w:val="0"/>
                <w:sz w:val="28"/>
                <w:szCs w:val="28"/>
              </w:rPr>
              <w:t>冠军：初三年级组</w:t>
            </w:r>
          </w:p>
          <w:p>
            <w:pPr>
              <w:widowControl/>
              <w:ind w:firstLine="480"/>
              <w:jc w:val="left"/>
              <w:rPr>
                <w:rFonts w:ascii="宋体" w:hAnsi="宋体" w:cs="宋体"/>
                <w:color w:val="000000"/>
                <w:kern w:val="0"/>
                <w:sz w:val="24"/>
                <w:szCs w:val="24"/>
              </w:rPr>
            </w:pPr>
            <w:r>
              <w:rPr>
                <w:rFonts w:hint="eastAsia" w:ascii="宋体" w:hAnsi="宋体" w:cs="宋体"/>
                <w:color w:val="000000"/>
                <w:kern w:val="0"/>
                <w:sz w:val="24"/>
                <w:szCs w:val="24"/>
              </w:rPr>
              <w:t>陈永福  高跃华  李学明  傅旭东  章亚娣 赵萍  罗海芬  张海燕</w:t>
            </w:r>
          </w:p>
          <w:p>
            <w:pPr>
              <w:widowControl/>
              <w:ind w:firstLine="480"/>
              <w:jc w:val="left"/>
              <w:rPr>
                <w:rFonts w:ascii="宋体" w:hAnsi="宋体" w:cs="宋体"/>
                <w:color w:val="000000"/>
                <w:kern w:val="0"/>
                <w:sz w:val="24"/>
                <w:szCs w:val="24"/>
              </w:rPr>
            </w:pPr>
          </w:p>
          <w:p>
            <w:pPr>
              <w:widowControl/>
              <w:ind w:firstLine="480"/>
              <w:jc w:val="left"/>
              <w:rPr>
                <w:rFonts w:ascii="宋体" w:hAnsi="宋体" w:cs="宋体"/>
                <w:b/>
                <w:bCs/>
                <w:color w:val="000000"/>
                <w:kern w:val="0"/>
                <w:sz w:val="28"/>
                <w:szCs w:val="28"/>
              </w:rPr>
            </w:pPr>
            <w:r>
              <w:rPr>
                <w:rFonts w:hint="eastAsia" w:ascii="宋体" w:hAnsi="宋体" w:cs="宋体"/>
                <w:b/>
                <w:bCs/>
                <w:color w:val="000000"/>
                <w:kern w:val="0"/>
                <w:sz w:val="28"/>
                <w:szCs w:val="28"/>
              </w:rPr>
              <w:t>亚军：初一年级组</w:t>
            </w:r>
          </w:p>
          <w:p>
            <w:pPr>
              <w:widowControl/>
              <w:jc w:val="left"/>
              <w:rPr>
                <w:rFonts w:ascii="宋体" w:hAnsi="宋体" w:cs="宋体"/>
                <w:b/>
                <w:bCs/>
                <w:color w:val="000000"/>
                <w:kern w:val="0"/>
                <w:sz w:val="28"/>
                <w:szCs w:val="28"/>
              </w:rPr>
            </w:pPr>
            <w:r>
              <w:rPr>
                <w:rFonts w:hint="eastAsia" w:ascii="宋体" w:hAnsi="宋体" w:cs="宋体"/>
                <w:b/>
                <w:bCs/>
                <w:color w:val="000000"/>
                <w:kern w:val="0"/>
                <w:sz w:val="28"/>
                <w:szCs w:val="28"/>
              </w:rPr>
              <w:t xml:space="preserve">   </w:t>
            </w:r>
            <w:r>
              <w:rPr>
                <w:rFonts w:hint="eastAsia" w:ascii="宋体" w:hAnsi="宋体" w:cs="宋体"/>
                <w:color w:val="000000"/>
                <w:kern w:val="0"/>
                <w:sz w:val="24"/>
                <w:szCs w:val="24"/>
              </w:rPr>
              <w:t>王科  高兴平  余俊杰  陈恩泽  薛利君  何巧萍  蒋楹  王珏</w:t>
            </w:r>
          </w:p>
          <w:p>
            <w:pPr>
              <w:widowControl/>
              <w:ind w:firstLine="480"/>
              <w:jc w:val="left"/>
              <w:rPr>
                <w:rFonts w:ascii="宋体" w:hAnsi="宋体" w:cs="宋体"/>
                <w:color w:val="000000"/>
                <w:kern w:val="0"/>
                <w:sz w:val="24"/>
                <w:szCs w:val="24"/>
              </w:rPr>
            </w:pPr>
            <w:r>
              <w:rPr>
                <w:rFonts w:hint="eastAsia" w:ascii="宋体" w:hAnsi="宋体" w:cs="宋体"/>
                <w:color w:val="000000"/>
                <w:kern w:val="0"/>
                <w:sz w:val="24"/>
                <w:szCs w:val="24"/>
              </w:rPr>
              <w:t xml:space="preserve">      </w:t>
            </w:r>
          </w:p>
          <w:p>
            <w:pPr>
              <w:widowControl/>
              <w:jc w:val="left"/>
              <w:rPr>
                <w:rFonts w:ascii="宋体" w:hAnsi="宋体" w:eastAsia="宋体" w:cs="宋体"/>
                <w:color w:val="000000"/>
                <w:kern w:val="0"/>
                <w:sz w:val="24"/>
                <w:szCs w:val="24"/>
              </w:rPr>
            </w:pPr>
          </w:p>
          <w:p>
            <w:pPr>
              <w:widowControl/>
              <w:ind w:firstLine="480"/>
              <w:jc w:val="left"/>
              <w:rPr>
                <w:rFonts w:ascii="宋体" w:hAnsi="宋体" w:eastAsia="宋体" w:cs="宋体"/>
                <w:color w:val="000000"/>
                <w:kern w:val="0"/>
                <w:sz w:val="24"/>
                <w:szCs w:val="24"/>
              </w:rPr>
            </w:pPr>
          </w:p>
          <w:p>
            <w:pPr>
              <w:widowControl/>
              <w:ind w:firstLine="480"/>
              <w:jc w:val="left"/>
              <w:rPr>
                <w:rFonts w:ascii="宋体" w:hAnsi="宋体" w:eastAsia="宋体" w:cs="宋体"/>
                <w:color w:val="000000"/>
                <w:kern w:val="0"/>
                <w:sz w:val="24"/>
                <w:szCs w:val="24"/>
              </w:rPr>
            </w:pP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杭州观成中学工会 </w:t>
            </w:r>
          </w:p>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w:t>
            </w:r>
            <w:r>
              <w:rPr>
                <w:rFonts w:ascii="宋体" w:hAnsi="宋体" w:eastAsia="宋体" w:cs="宋体"/>
                <w:color w:val="000000"/>
                <w:kern w:val="0"/>
                <w:sz w:val="24"/>
                <w:szCs w:val="24"/>
              </w:rPr>
              <w:t>2016年1</w:t>
            </w:r>
            <w:r>
              <w:rPr>
                <w:rFonts w:hint="eastAsia" w:ascii="宋体" w:hAnsi="宋体" w:eastAsia="宋体" w:cs="宋体"/>
                <w:color w:val="000000"/>
                <w:kern w:val="0"/>
                <w:sz w:val="24"/>
                <w:szCs w:val="24"/>
              </w:rPr>
              <w:t>2</w:t>
            </w:r>
            <w:r>
              <w:rPr>
                <w:rFonts w:ascii="宋体" w:hAnsi="宋体" w:eastAsia="宋体" w:cs="宋体"/>
                <w:color w:val="000000"/>
                <w:kern w:val="0"/>
                <w:sz w:val="24"/>
                <w:szCs w:val="24"/>
              </w:rPr>
              <w:t>月</w:t>
            </w:r>
            <w:r>
              <w:rPr>
                <w:rFonts w:hint="eastAsia" w:ascii="宋体" w:hAnsi="宋体" w:cs="宋体"/>
                <w:color w:val="000000"/>
                <w:kern w:val="0"/>
                <w:sz w:val="24"/>
                <w:szCs w:val="24"/>
              </w:rPr>
              <w:t>20</w:t>
            </w:r>
            <w:r>
              <w:rPr>
                <w:rFonts w:ascii="宋体" w:hAnsi="宋体" w:eastAsia="宋体" w:cs="宋体"/>
                <w:color w:val="000000"/>
                <w:kern w:val="0"/>
                <w:sz w:val="24"/>
                <w:szCs w:val="24"/>
              </w:rPr>
              <w:t>日</w:t>
            </w:r>
            <w:r>
              <w:rPr>
                <w:rFonts w:hint="eastAsia" w:ascii="宋体" w:hAnsi="宋体" w:eastAsia="宋体" w:cs="宋体"/>
                <w:color w:val="000000"/>
                <w:kern w:val="0"/>
                <w:sz w:val="24"/>
                <w:szCs w:val="24"/>
              </w:rPr>
              <w:t>（周</w:t>
            </w:r>
            <w:r>
              <w:rPr>
                <w:rFonts w:hint="eastAsia" w:ascii="宋体" w:hAnsi="宋体" w:cs="宋体"/>
                <w:color w:val="000000"/>
                <w:kern w:val="0"/>
                <w:sz w:val="24"/>
                <w:szCs w:val="24"/>
              </w:rPr>
              <w:t>二</w:t>
            </w:r>
            <w:r>
              <w:rPr>
                <w:rFonts w:hint="eastAsia" w:ascii="宋体" w:hAnsi="宋体" w:eastAsia="宋体" w:cs="宋体"/>
                <w:color w:val="000000"/>
                <w:kern w:val="0"/>
                <w:sz w:val="24"/>
                <w:szCs w:val="24"/>
              </w:rPr>
              <w:t>）</w:t>
            </w:r>
          </w:p>
          <w:p>
            <w:pPr>
              <w:widowControl/>
              <w:ind w:firstLine="480"/>
              <w:jc w:val="left"/>
              <w:rPr>
                <w:rFonts w:ascii="宋体" w:hAnsi="宋体" w:eastAsia="宋体" w:cs="宋体"/>
                <w:color w:val="000000"/>
                <w:kern w:val="0"/>
                <w:sz w:val="24"/>
                <w:szCs w:val="24"/>
              </w:rPr>
            </w:pPr>
          </w:p>
          <w:p>
            <w:pPr>
              <w:widowControl/>
              <w:jc w:val="left"/>
              <w:rPr>
                <w:rFonts w:ascii="宋体" w:hAnsi="宋体" w:eastAsia="宋体" w:cs="宋体"/>
                <w:color w:val="000000"/>
                <w:kern w:val="0"/>
                <w:sz w:val="24"/>
                <w:szCs w:val="24"/>
              </w:rPr>
            </w:pPr>
          </w:p>
        </w:tc>
      </w:tr>
    </w:tbl>
    <w:p/>
    <w:sectPr>
      <w:headerReference r:id="rId5" w:type="first"/>
      <w:footerReference r:id="rId8" w:type="first"/>
      <w:headerReference r:id="rId3" w:type="default"/>
      <w:footerReference r:id="rId6" w:type="default"/>
      <w:headerReference r:id="rId4" w:type="even"/>
      <w:footerReference r:id="rId7" w:type="even"/>
      <w:pgSz w:w="11906" w:h="16838"/>
      <w:pgMar w:top="1304" w:right="1304" w:bottom="1304"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font>
  <w:font w:name="Arial">
    <w:panose1 w:val="020B0604020202020204"/>
    <w:charset w:val="00"/>
    <w:family w:val="swiss"/>
    <w:pitch w:val="default"/>
    <w:sig w:usb0="00007A87" w:usb1="80000000" w:usb2="00000008" w:usb3="00000000" w:csb0="400001FF" w:csb1="FFFF0000"/>
  </w:font>
  <w:font w:name="楷体">
    <w:altName w:val="Arial Unicode MS"/>
    <w:panose1 w:val="00000000000000000000"/>
    <w:charset w:val="86"/>
    <w:family w:val="modern"/>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1B0C1C"/>
    <w:multiLevelType w:val="singleLevel"/>
    <w:tmpl w:val="581B0C1C"/>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410DB"/>
    <w:rsid w:val="00023D15"/>
    <w:rsid w:val="000A3AFA"/>
    <w:rsid w:val="00122E29"/>
    <w:rsid w:val="0015427A"/>
    <w:rsid w:val="00201A3B"/>
    <w:rsid w:val="0025783D"/>
    <w:rsid w:val="003170E5"/>
    <w:rsid w:val="0033252C"/>
    <w:rsid w:val="00337278"/>
    <w:rsid w:val="003410DB"/>
    <w:rsid w:val="00467153"/>
    <w:rsid w:val="00470D73"/>
    <w:rsid w:val="004853E9"/>
    <w:rsid w:val="005B6BD7"/>
    <w:rsid w:val="006A26F1"/>
    <w:rsid w:val="00715FFB"/>
    <w:rsid w:val="00726110"/>
    <w:rsid w:val="00802F30"/>
    <w:rsid w:val="00832DE6"/>
    <w:rsid w:val="00853C5C"/>
    <w:rsid w:val="00A06F22"/>
    <w:rsid w:val="00AD18B2"/>
    <w:rsid w:val="00AD26D6"/>
    <w:rsid w:val="00C866A5"/>
    <w:rsid w:val="00D253A3"/>
    <w:rsid w:val="00DC6062"/>
    <w:rsid w:val="00E117BB"/>
    <w:rsid w:val="00F95712"/>
    <w:rsid w:val="00FA061B"/>
    <w:rsid w:val="00FB6AD5"/>
    <w:rsid w:val="115C4FDC"/>
    <w:rsid w:val="1FEC783D"/>
    <w:rsid w:val="2C7F12AB"/>
    <w:rsid w:val="34E9168F"/>
    <w:rsid w:val="594549FD"/>
    <w:rsid w:val="73BE4156"/>
    <w:rsid w:val="7A143D0F"/>
    <w:rsid w:val="7B9C47BA"/>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6">
    <w:name w:val="Normal Table"/>
    <w:unhideWhenUsed/>
    <w:uiPriority w:val="99"/>
    <w:tblPr>
      <w:tblLayout w:type="fixed"/>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character" w:customStyle="1" w:styleId="8">
    <w:name w:val="页眉 字符"/>
    <w:basedOn w:val="5"/>
    <w:link w:val="3"/>
    <w:uiPriority w:val="0"/>
    <w:rPr>
      <w:sz w:val="18"/>
      <w:szCs w:val="18"/>
    </w:rPr>
  </w:style>
  <w:style w:type="character" w:customStyle="1" w:styleId="9">
    <w:name w:val="页脚 字符"/>
    <w:basedOn w:val="5"/>
    <w:link w:val="2"/>
    <w:semiHidden/>
    <w:qFormat/>
    <w:uiPriority w:val="99"/>
    <w:rPr>
      <w:sz w:val="18"/>
      <w:szCs w:val="18"/>
    </w:rPr>
  </w:style>
  <w:style w:type="paragraph" w:customStyle="1"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Pages>
  <Words>1129</Words>
  <Characters>6441</Characters>
  <Lines>53</Lines>
  <Paragraphs>15</Paragraphs>
  <ScaleCrop>false</ScaleCrop>
  <LinksUpToDate>false</LinksUpToDate>
  <CharactersWithSpaces>7555</CharactersWithSpaces>
  <Application>WPS Office_10.1.0.6135_F1E327BC-269C-435d-A152-05C5408002CA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2016-01-27T01:16:00Z</dcterms:created>
  <dc:creator>微软用户</dc:creator>
  <cp:lastModifiedBy>Administrator</cp:lastModifiedBy>
  <dcterms:modified xsi:type="dcterms:W3CDTF">2017-01-06T00:26:29Z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